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D20" w:rsidRPr="00AA78D5" w:rsidRDefault="00C304AA" w:rsidP="00AA78D5">
      <w:pPr>
        <w:spacing w:line="360" w:lineRule="auto"/>
        <w:ind w:rightChars="-100" w:right="-210"/>
        <w:jc w:val="center"/>
        <w:rPr>
          <w:rFonts w:ascii="黑体" w:eastAsia="黑体" w:hAnsi="黑体" w:cs="宋体"/>
          <w:b/>
          <w:color w:val="333333"/>
          <w:sz w:val="44"/>
          <w:szCs w:val="44"/>
        </w:rPr>
      </w:pPr>
      <w:r w:rsidRPr="00C02F8E">
        <w:rPr>
          <w:rFonts w:ascii="黑体" w:eastAsia="黑体" w:hAnsi="黑体" w:cs="宋体" w:hint="eastAsia"/>
          <w:b/>
          <w:color w:val="333333"/>
          <w:sz w:val="44"/>
          <w:szCs w:val="44"/>
        </w:rPr>
        <w:t>安徽卫生健康职业学院</w:t>
      </w:r>
      <w:r w:rsidR="00BA0FBC" w:rsidRPr="00BA0FBC">
        <w:rPr>
          <w:rFonts w:ascii="黑体" w:eastAsia="黑体" w:hAnsi="黑体" w:cs="宋体" w:hint="eastAsia"/>
          <w:b/>
          <w:color w:val="333333"/>
          <w:sz w:val="44"/>
          <w:szCs w:val="44"/>
        </w:rPr>
        <w:t>医教协同班级车辆</w:t>
      </w:r>
      <w:r w:rsidR="00BA0FBC">
        <w:rPr>
          <w:rFonts w:ascii="黑体" w:eastAsia="黑体" w:hAnsi="黑体" w:cs="宋体" w:hint="eastAsia"/>
          <w:b/>
          <w:color w:val="333333"/>
          <w:sz w:val="44"/>
          <w:szCs w:val="44"/>
        </w:rPr>
        <w:t>租赁服务</w:t>
      </w:r>
      <w:r w:rsidR="00390260">
        <w:rPr>
          <w:rFonts w:ascii="黑体" w:eastAsia="黑体" w:hAnsi="黑体" w:cs="宋体" w:hint="eastAsia"/>
          <w:b/>
          <w:color w:val="333333"/>
          <w:sz w:val="44"/>
          <w:szCs w:val="44"/>
        </w:rPr>
        <w:t>采购</w:t>
      </w:r>
      <w:r w:rsidRPr="00C02F8E">
        <w:rPr>
          <w:rFonts w:ascii="黑体" w:eastAsia="黑体" w:hAnsi="黑体" w:cs="宋体" w:hint="eastAsia"/>
          <w:b/>
          <w:color w:val="333333"/>
          <w:sz w:val="44"/>
          <w:szCs w:val="44"/>
        </w:rPr>
        <w:t>项目</w:t>
      </w:r>
      <w:r w:rsidR="005A0316">
        <w:rPr>
          <w:rFonts w:ascii="黑体" w:eastAsia="黑体" w:hAnsi="黑体" w:cs="宋体" w:hint="eastAsia"/>
          <w:b/>
          <w:color w:val="333333"/>
          <w:sz w:val="44"/>
          <w:szCs w:val="44"/>
        </w:rPr>
        <w:t>询价通知书</w:t>
      </w:r>
    </w:p>
    <w:p w:rsidR="006A0DE9" w:rsidRPr="006A0DE9" w:rsidRDefault="006F2378" w:rsidP="006A0DE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现对</w:t>
      </w:r>
      <w:r w:rsidR="00C304AA" w:rsidRPr="00C02F8E">
        <w:rPr>
          <w:rFonts w:ascii="仿宋" w:eastAsia="仿宋" w:hAnsi="仿宋" w:cs="宋体" w:hint="eastAsia"/>
          <w:sz w:val="32"/>
          <w:szCs w:val="32"/>
        </w:rPr>
        <w:t>安徽卫生健康职业学院</w:t>
      </w:r>
      <w:r w:rsidR="00BA0FBC" w:rsidRPr="00BA0FBC">
        <w:rPr>
          <w:rFonts w:ascii="仿宋" w:eastAsia="仿宋" w:hAnsi="仿宋" w:cs="宋体" w:hint="eastAsia"/>
          <w:sz w:val="32"/>
          <w:szCs w:val="32"/>
        </w:rPr>
        <w:t>医教协同班级车辆租赁服务采购项目</w:t>
      </w:r>
      <w:r w:rsidR="0090766A">
        <w:rPr>
          <w:rFonts w:ascii="仿宋" w:eastAsia="仿宋" w:hAnsi="仿宋" w:cs="宋体" w:hint="eastAsia"/>
          <w:sz w:val="32"/>
          <w:szCs w:val="32"/>
        </w:rPr>
        <w:t>进行询价采购</w:t>
      </w:r>
      <w:r w:rsidR="009A5DD9">
        <w:rPr>
          <w:rFonts w:ascii="仿宋" w:eastAsia="仿宋" w:hAnsi="仿宋" w:cs="宋体" w:hint="eastAsia"/>
          <w:sz w:val="32"/>
          <w:szCs w:val="32"/>
        </w:rPr>
        <w:t>，欢迎符合资格条件的供应商作出响应报价，</w:t>
      </w:r>
      <w:r w:rsidR="00C304AA" w:rsidRPr="00C02F8E">
        <w:rPr>
          <w:rFonts w:ascii="仿宋" w:eastAsia="仿宋" w:hAnsi="仿宋" w:cs="宋体" w:hint="eastAsia"/>
          <w:sz w:val="32"/>
          <w:szCs w:val="32"/>
        </w:rPr>
        <w:t>将有关事项说明如下：</w:t>
      </w:r>
    </w:p>
    <w:p w:rsidR="006A0DE9" w:rsidRPr="002D618E" w:rsidRDefault="006A0DE9" w:rsidP="006A0DE9">
      <w:pPr>
        <w:widowControl/>
        <w:shd w:val="clear" w:color="auto" w:fill="FFFFFF"/>
        <w:wordWrap w:val="0"/>
        <w:spacing w:line="315" w:lineRule="atLeast"/>
        <w:ind w:right="-210" w:firstLine="630"/>
        <w:jc w:val="left"/>
        <w:rPr>
          <w:rFonts w:ascii="宋体" w:eastAsia="宋体" w:hAnsi="宋体" w:cs="宋体"/>
          <w:color w:val="333333"/>
          <w:kern w:val="0"/>
          <w:sz w:val="24"/>
        </w:rPr>
      </w:pPr>
      <w:r w:rsidRPr="002D618E">
        <w:rPr>
          <w:rFonts w:ascii="楷体" w:eastAsia="楷体" w:hAnsi="楷体" w:cs="宋体" w:hint="eastAsia"/>
          <w:b/>
          <w:bCs/>
          <w:color w:val="333333"/>
          <w:kern w:val="0"/>
          <w:sz w:val="32"/>
          <w:szCs w:val="32"/>
        </w:rPr>
        <w:t>一、项目</w:t>
      </w:r>
      <w:r w:rsidR="00697DE9">
        <w:rPr>
          <w:rFonts w:ascii="楷体" w:eastAsia="楷体" w:hAnsi="楷体" w:cs="宋体" w:hint="eastAsia"/>
          <w:b/>
          <w:bCs/>
          <w:color w:val="333333"/>
          <w:kern w:val="0"/>
          <w:sz w:val="32"/>
          <w:szCs w:val="32"/>
        </w:rPr>
        <w:t>情况</w:t>
      </w:r>
    </w:p>
    <w:p w:rsidR="003A6B2C" w:rsidRDefault="00697DE9" w:rsidP="006A0DE9">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（一）</w:t>
      </w:r>
      <w:r w:rsidR="00356BE8">
        <w:rPr>
          <w:rFonts w:ascii="仿宋" w:eastAsia="仿宋" w:hAnsi="仿宋" w:cs="宋体" w:hint="eastAsia"/>
          <w:sz w:val="32"/>
          <w:szCs w:val="32"/>
        </w:rPr>
        <w:t>项目情况</w:t>
      </w:r>
      <w:r>
        <w:rPr>
          <w:rFonts w:ascii="仿宋" w:eastAsia="仿宋" w:hAnsi="仿宋" w:cs="宋体" w:hint="eastAsia"/>
          <w:sz w:val="32"/>
          <w:szCs w:val="32"/>
        </w:rPr>
        <w:t>：</w:t>
      </w:r>
    </w:p>
    <w:p w:rsidR="00A42304" w:rsidRDefault="002360DD"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1</w:t>
      </w:r>
      <w:r w:rsidR="00A42304">
        <w:rPr>
          <w:rFonts w:ascii="仿宋" w:eastAsia="仿宋" w:hAnsi="仿宋" w:cs="宋体" w:hint="eastAsia"/>
          <w:sz w:val="32"/>
          <w:szCs w:val="32"/>
        </w:rPr>
        <w:t>、</w:t>
      </w:r>
      <w:r>
        <w:rPr>
          <w:rFonts w:ascii="仿宋" w:eastAsia="仿宋" w:hAnsi="仿宋" w:cs="宋体" w:hint="eastAsia"/>
          <w:sz w:val="32"/>
          <w:szCs w:val="32"/>
        </w:rPr>
        <w:t>8月30日需要</w:t>
      </w:r>
      <w:r w:rsidR="00BA0FBC">
        <w:rPr>
          <w:rFonts w:ascii="仿宋" w:eastAsia="仿宋" w:hAnsi="仿宋" w:cs="宋体" w:hint="eastAsia"/>
          <w:sz w:val="32"/>
          <w:szCs w:val="32"/>
        </w:rPr>
        <w:t>14辆大巴车，</w:t>
      </w:r>
      <w:r w:rsidR="000D135A">
        <w:rPr>
          <w:rFonts w:ascii="仿宋" w:eastAsia="仿宋" w:hAnsi="仿宋" w:cs="宋体" w:hint="eastAsia"/>
          <w:sz w:val="32"/>
          <w:szCs w:val="32"/>
        </w:rPr>
        <w:t>要求</w:t>
      </w:r>
      <w:r w:rsidR="00A42304">
        <w:rPr>
          <w:rFonts w:ascii="仿宋" w:eastAsia="仿宋" w:hAnsi="仿宋" w:cs="宋体" w:hint="eastAsia"/>
          <w:sz w:val="32"/>
          <w:szCs w:val="32"/>
        </w:rPr>
        <w:t>车辆</w:t>
      </w:r>
      <w:r w:rsidR="000D135A">
        <w:rPr>
          <w:rFonts w:ascii="仿宋" w:eastAsia="仿宋" w:hAnsi="仿宋" w:cs="宋体" w:hint="eastAsia"/>
          <w:sz w:val="32"/>
          <w:szCs w:val="32"/>
        </w:rPr>
        <w:t>安全可靠</w:t>
      </w:r>
      <w:r w:rsidR="00A42304">
        <w:rPr>
          <w:rFonts w:ascii="仿宋" w:eastAsia="仿宋" w:hAnsi="仿宋" w:cs="宋体" w:hint="eastAsia"/>
          <w:sz w:val="32"/>
          <w:szCs w:val="32"/>
        </w:rPr>
        <w:t>、性能良好，保险齐全，座位能满足人员总数需要</w:t>
      </w:r>
      <w:r w:rsidR="000D135A">
        <w:rPr>
          <w:rFonts w:ascii="仿宋" w:eastAsia="仿宋" w:hAnsi="仿宋" w:cs="宋体" w:hint="eastAsia"/>
          <w:sz w:val="32"/>
          <w:szCs w:val="32"/>
        </w:rPr>
        <w:t>，</w:t>
      </w:r>
      <w:r>
        <w:rPr>
          <w:rFonts w:ascii="仿宋" w:eastAsia="仿宋" w:hAnsi="仿宋" w:cs="宋体" w:hint="eastAsia"/>
          <w:sz w:val="32"/>
          <w:szCs w:val="32"/>
        </w:rPr>
        <w:t>从学院出发</w:t>
      </w:r>
      <w:r w:rsidR="000D135A">
        <w:rPr>
          <w:rFonts w:ascii="仿宋" w:eastAsia="仿宋" w:hAnsi="仿宋" w:cs="宋体" w:hint="eastAsia"/>
          <w:sz w:val="32"/>
          <w:szCs w:val="32"/>
        </w:rPr>
        <w:t>送到</w:t>
      </w:r>
      <w:r>
        <w:rPr>
          <w:rFonts w:ascii="仿宋" w:eastAsia="仿宋" w:hAnsi="仿宋" w:cs="宋体" w:hint="eastAsia"/>
          <w:sz w:val="32"/>
          <w:szCs w:val="32"/>
        </w:rPr>
        <w:t>学院</w:t>
      </w:r>
      <w:r w:rsidR="000D135A">
        <w:rPr>
          <w:rFonts w:ascii="仿宋" w:eastAsia="仿宋" w:hAnsi="仿宋" w:cs="宋体" w:hint="eastAsia"/>
          <w:sz w:val="32"/>
          <w:szCs w:val="32"/>
        </w:rPr>
        <w:t>指定地点。</w:t>
      </w:r>
      <w:r w:rsidR="00A42304">
        <w:rPr>
          <w:rFonts w:ascii="仿宋" w:eastAsia="仿宋" w:hAnsi="仿宋" w:cs="宋体" w:hint="eastAsia"/>
          <w:sz w:val="32"/>
          <w:szCs w:val="32"/>
        </w:rPr>
        <w:t>运送学生带有行李，每辆车需要预留一定空间存放行李。</w:t>
      </w:r>
    </w:p>
    <w:p w:rsidR="00D41C09" w:rsidRDefault="002360DD"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2</w:t>
      </w:r>
      <w:r w:rsidR="00D41C09">
        <w:rPr>
          <w:rFonts w:ascii="仿宋" w:eastAsia="仿宋" w:hAnsi="仿宋" w:cs="宋体" w:hint="eastAsia"/>
          <w:sz w:val="32"/>
          <w:szCs w:val="32"/>
        </w:rPr>
        <w:t>、每辆车有单独司机，投入本项目的车辆驾驶员须持有相应的机动车驾驶证及道路运输从业人员从业资格证。</w:t>
      </w:r>
    </w:p>
    <w:p w:rsidR="00A42304" w:rsidRDefault="002360DD"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3</w:t>
      </w:r>
      <w:r w:rsidR="00A42304">
        <w:rPr>
          <w:rFonts w:ascii="仿宋" w:eastAsia="仿宋" w:hAnsi="仿宋" w:cs="宋体" w:hint="eastAsia"/>
          <w:sz w:val="32"/>
          <w:szCs w:val="32"/>
        </w:rPr>
        <w:t>、中标人需要购买保险：第三者责任险1</w:t>
      </w:r>
      <w:r w:rsidR="00C32E58">
        <w:rPr>
          <w:rFonts w:ascii="仿宋" w:eastAsia="仿宋" w:hAnsi="仿宋" w:cs="宋体" w:hint="eastAsia"/>
          <w:sz w:val="32"/>
          <w:szCs w:val="32"/>
        </w:rPr>
        <w:t>0</w:t>
      </w:r>
      <w:r w:rsidR="00A42304">
        <w:rPr>
          <w:rFonts w:ascii="仿宋" w:eastAsia="仿宋" w:hAnsi="仿宋" w:cs="宋体" w:hint="eastAsia"/>
          <w:sz w:val="32"/>
          <w:szCs w:val="32"/>
        </w:rPr>
        <w:t>0万元、乘客险每座</w:t>
      </w:r>
      <w:r w:rsidR="00C32E58">
        <w:rPr>
          <w:rFonts w:ascii="仿宋" w:eastAsia="仿宋" w:hAnsi="仿宋" w:cs="宋体" w:hint="eastAsia"/>
          <w:sz w:val="32"/>
          <w:szCs w:val="32"/>
        </w:rPr>
        <w:t>50</w:t>
      </w:r>
      <w:bookmarkStart w:id="0" w:name="_GoBack"/>
      <w:bookmarkEnd w:id="0"/>
      <w:r w:rsidR="00A42304">
        <w:rPr>
          <w:rFonts w:ascii="仿宋" w:eastAsia="仿宋" w:hAnsi="仿宋" w:cs="宋体" w:hint="eastAsia"/>
          <w:sz w:val="32"/>
          <w:szCs w:val="32"/>
        </w:rPr>
        <w:t>万元。</w:t>
      </w:r>
    </w:p>
    <w:p w:rsidR="00356BE8" w:rsidRDefault="00BA0FBC" w:rsidP="00390260">
      <w:pPr>
        <w:widowControl/>
        <w:shd w:val="clear" w:color="auto" w:fill="FFFFFF"/>
        <w:wordWrap w:val="0"/>
        <w:spacing w:line="315" w:lineRule="atLeast"/>
        <w:ind w:right="-210" w:firstLine="640"/>
        <w:jc w:val="left"/>
        <w:rPr>
          <w:rFonts w:ascii="仿宋" w:eastAsia="仿宋" w:hAnsi="仿宋" w:cs="宋体"/>
          <w:sz w:val="32"/>
          <w:szCs w:val="32"/>
        </w:rPr>
      </w:pPr>
      <w:r>
        <w:rPr>
          <w:rFonts w:ascii="仿宋" w:eastAsia="仿宋" w:hAnsi="仿宋" w:cs="宋体" w:hint="eastAsia"/>
          <w:sz w:val="32"/>
          <w:szCs w:val="32"/>
        </w:rPr>
        <w:t>车辆行程、目的地等详见下表</w:t>
      </w:r>
      <w:r w:rsidR="00941D51">
        <w:rPr>
          <w:rFonts w:ascii="仿宋" w:eastAsia="仿宋" w:hAnsi="仿宋" w:cs="宋体" w:hint="eastAsia"/>
          <w:sz w:val="32"/>
          <w:szCs w:val="32"/>
        </w:rPr>
        <w:t>。</w:t>
      </w:r>
    </w:p>
    <w:tbl>
      <w:tblPr>
        <w:tblW w:w="7680" w:type="dxa"/>
        <w:tblInd w:w="93" w:type="dxa"/>
        <w:tblLook w:val="04A0" w:firstRow="1" w:lastRow="0" w:firstColumn="1" w:lastColumn="0" w:noHBand="0" w:noVBand="1"/>
      </w:tblPr>
      <w:tblGrid>
        <w:gridCol w:w="1060"/>
        <w:gridCol w:w="1760"/>
        <w:gridCol w:w="700"/>
        <w:gridCol w:w="1240"/>
        <w:gridCol w:w="2100"/>
        <w:gridCol w:w="820"/>
      </w:tblGrid>
      <w:tr w:rsidR="00BA0FBC" w:rsidRPr="00BA0FBC" w:rsidTr="00BA0FBC">
        <w:trPr>
          <w:trHeight w:val="57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b/>
                <w:bCs/>
                <w:kern w:val="0"/>
                <w:sz w:val="24"/>
              </w:rPr>
            </w:pPr>
            <w:r w:rsidRPr="00BA0FBC">
              <w:rPr>
                <w:rFonts w:ascii="宋体" w:eastAsia="宋体" w:hAnsi="宋体" w:cs="宋体" w:hint="eastAsia"/>
                <w:b/>
                <w:bCs/>
                <w:kern w:val="0"/>
                <w:sz w:val="24"/>
              </w:rPr>
              <w:t>系部</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b/>
                <w:bCs/>
                <w:kern w:val="0"/>
                <w:sz w:val="24"/>
              </w:rPr>
            </w:pPr>
            <w:r w:rsidRPr="00BA0FBC">
              <w:rPr>
                <w:rFonts w:ascii="宋体" w:eastAsia="宋体" w:hAnsi="宋体" w:cs="宋体" w:hint="eastAsia"/>
                <w:b/>
                <w:bCs/>
                <w:kern w:val="0"/>
                <w:sz w:val="24"/>
              </w:rPr>
              <w:t>班级</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b/>
                <w:bCs/>
                <w:kern w:val="0"/>
                <w:sz w:val="24"/>
              </w:rPr>
            </w:pPr>
            <w:r w:rsidRPr="00BA0FBC">
              <w:rPr>
                <w:rFonts w:ascii="宋体" w:eastAsia="宋体" w:hAnsi="宋体" w:cs="宋体" w:hint="eastAsia"/>
                <w:b/>
                <w:bCs/>
                <w:kern w:val="0"/>
                <w:sz w:val="24"/>
              </w:rPr>
              <w:t>人数</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b/>
                <w:bCs/>
                <w:kern w:val="0"/>
                <w:sz w:val="24"/>
              </w:rPr>
            </w:pPr>
            <w:r>
              <w:rPr>
                <w:rFonts w:ascii="宋体" w:eastAsia="宋体" w:hAnsi="宋体" w:cs="宋体" w:hint="eastAsia"/>
                <w:b/>
                <w:bCs/>
                <w:kern w:val="0"/>
                <w:sz w:val="24"/>
              </w:rPr>
              <w:t>车辆数</w:t>
            </w:r>
          </w:p>
        </w:tc>
        <w:tc>
          <w:tcPr>
            <w:tcW w:w="2100" w:type="dxa"/>
            <w:tcBorders>
              <w:top w:val="single" w:sz="4" w:space="0" w:color="auto"/>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b/>
                <w:bCs/>
                <w:kern w:val="0"/>
                <w:sz w:val="24"/>
              </w:rPr>
            </w:pPr>
            <w:r w:rsidRPr="00BA0FBC">
              <w:rPr>
                <w:rFonts w:ascii="宋体" w:eastAsia="宋体" w:hAnsi="宋体" w:cs="宋体" w:hint="eastAsia"/>
                <w:b/>
                <w:bCs/>
                <w:kern w:val="0"/>
                <w:sz w:val="24"/>
              </w:rPr>
              <w:t>停车地点</w:t>
            </w: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b/>
                <w:bCs/>
                <w:kern w:val="0"/>
                <w:sz w:val="24"/>
              </w:rPr>
            </w:pPr>
            <w:r w:rsidRPr="00BA0FBC">
              <w:rPr>
                <w:rFonts w:ascii="宋体" w:eastAsia="宋体" w:hAnsi="宋体" w:cs="宋体" w:hint="eastAsia"/>
                <w:b/>
                <w:bCs/>
                <w:kern w:val="0"/>
                <w:sz w:val="24"/>
              </w:rPr>
              <w:t>备注</w:t>
            </w:r>
          </w:p>
        </w:tc>
      </w:tr>
      <w:tr w:rsidR="00BA0FBC" w:rsidRPr="00BA0FBC" w:rsidTr="00BA0FBC">
        <w:trPr>
          <w:trHeight w:val="660"/>
        </w:trPr>
        <w:tc>
          <w:tcPr>
            <w:tcW w:w="10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护理系</w:t>
            </w: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18114班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56</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2</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江阴市中医院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 xml:space="preserve">　</w:t>
            </w:r>
          </w:p>
        </w:tc>
      </w:tr>
      <w:tr w:rsidR="00BA0FBC" w:rsidRPr="00BA0FBC" w:rsidTr="00BA0FBC">
        <w:trPr>
          <w:trHeight w:val="799"/>
        </w:trPr>
        <w:tc>
          <w:tcPr>
            <w:tcW w:w="1060" w:type="dxa"/>
            <w:vMerge/>
            <w:tcBorders>
              <w:top w:val="nil"/>
              <w:left w:val="single" w:sz="4" w:space="0" w:color="auto"/>
              <w:bottom w:val="single" w:sz="4" w:space="0" w:color="auto"/>
              <w:right w:val="single" w:sz="4" w:space="0" w:color="auto"/>
            </w:tcBorders>
            <w:vAlign w:val="center"/>
            <w:hideMark/>
          </w:tcPr>
          <w:p w:rsidR="00BA0FBC" w:rsidRPr="00BA0FBC" w:rsidRDefault="00BA0FBC" w:rsidP="00BA0FBC">
            <w:pPr>
              <w:widowControl/>
              <w:jc w:val="left"/>
              <w:rPr>
                <w:rFonts w:ascii="宋体" w:eastAsia="宋体" w:hAnsi="宋体" w:cs="宋体"/>
                <w:kern w:val="0"/>
                <w:sz w:val="24"/>
              </w:rPr>
            </w:pP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18118班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56</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2</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庐江县人民医院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 xml:space="preserve">　</w:t>
            </w:r>
          </w:p>
        </w:tc>
      </w:tr>
      <w:tr w:rsidR="00BA0FBC" w:rsidRPr="00BA0FBC" w:rsidTr="00BA0FBC">
        <w:trPr>
          <w:trHeight w:val="799"/>
        </w:trPr>
        <w:tc>
          <w:tcPr>
            <w:tcW w:w="1060" w:type="dxa"/>
            <w:vMerge/>
            <w:tcBorders>
              <w:top w:val="nil"/>
              <w:left w:val="single" w:sz="4" w:space="0" w:color="auto"/>
              <w:bottom w:val="single" w:sz="4" w:space="0" w:color="auto"/>
              <w:right w:val="single" w:sz="4" w:space="0" w:color="auto"/>
            </w:tcBorders>
            <w:vAlign w:val="center"/>
            <w:hideMark/>
          </w:tcPr>
          <w:p w:rsidR="00BA0FBC" w:rsidRPr="00BA0FBC" w:rsidRDefault="00BA0FBC" w:rsidP="00BA0FBC">
            <w:pPr>
              <w:widowControl/>
              <w:jc w:val="left"/>
              <w:rPr>
                <w:rFonts w:ascii="宋体" w:eastAsia="宋体" w:hAnsi="宋体" w:cs="宋体"/>
                <w:kern w:val="0"/>
                <w:sz w:val="24"/>
              </w:rPr>
            </w:pP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18113班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58</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1</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池州市人民医院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两次</w:t>
            </w:r>
          </w:p>
        </w:tc>
      </w:tr>
      <w:tr w:rsidR="00BA0FBC" w:rsidRPr="00BA0FBC" w:rsidTr="00BA0FBC">
        <w:trPr>
          <w:trHeight w:val="1080"/>
        </w:trPr>
        <w:tc>
          <w:tcPr>
            <w:tcW w:w="1060" w:type="dxa"/>
            <w:vMerge w:val="restart"/>
            <w:tcBorders>
              <w:top w:val="nil"/>
              <w:left w:val="single" w:sz="4" w:space="0" w:color="auto"/>
              <w:bottom w:val="single" w:sz="4" w:space="0" w:color="000000"/>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医学技术系</w:t>
            </w: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18222班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38</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2</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利辛县人民医院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 xml:space="preserve">　</w:t>
            </w:r>
          </w:p>
        </w:tc>
      </w:tr>
      <w:tr w:rsidR="00BA0FBC" w:rsidRPr="00BA0FBC" w:rsidTr="00BA0FBC">
        <w:trPr>
          <w:trHeight w:val="1080"/>
        </w:trPr>
        <w:tc>
          <w:tcPr>
            <w:tcW w:w="1060" w:type="dxa"/>
            <w:vMerge/>
            <w:tcBorders>
              <w:top w:val="nil"/>
              <w:left w:val="single" w:sz="4" w:space="0" w:color="auto"/>
              <w:bottom w:val="single" w:sz="4" w:space="0" w:color="000000"/>
              <w:right w:val="single" w:sz="4" w:space="0" w:color="auto"/>
            </w:tcBorders>
            <w:vAlign w:val="center"/>
            <w:hideMark/>
          </w:tcPr>
          <w:p w:rsidR="00BA0FBC" w:rsidRPr="00BA0FBC" w:rsidRDefault="00BA0FBC" w:rsidP="00BA0FBC">
            <w:pPr>
              <w:widowControl/>
              <w:jc w:val="left"/>
              <w:rPr>
                <w:rFonts w:ascii="宋体" w:eastAsia="宋体" w:hAnsi="宋体" w:cs="宋体"/>
                <w:kern w:val="0"/>
                <w:sz w:val="24"/>
              </w:rPr>
            </w:pP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18221班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40</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2</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马鞍山十七冶医院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 xml:space="preserve">　</w:t>
            </w:r>
          </w:p>
        </w:tc>
      </w:tr>
      <w:tr w:rsidR="00BA0FBC" w:rsidRPr="00BA0FBC" w:rsidTr="00BA0FBC">
        <w:trPr>
          <w:trHeight w:val="1058"/>
        </w:trPr>
        <w:tc>
          <w:tcPr>
            <w:tcW w:w="1060" w:type="dxa"/>
            <w:vMerge/>
            <w:tcBorders>
              <w:top w:val="nil"/>
              <w:left w:val="single" w:sz="4" w:space="0" w:color="auto"/>
              <w:bottom w:val="single" w:sz="4" w:space="0" w:color="000000"/>
              <w:right w:val="single" w:sz="4" w:space="0" w:color="auto"/>
            </w:tcBorders>
            <w:vAlign w:val="center"/>
            <w:hideMark/>
          </w:tcPr>
          <w:p w:rsidR="00BA0FBC" w:rsidRPr="00BA0FBC" w:rsidRDefault="00BA0FBC" w:rsidP="00BA0FBC">
            <w:pPr>
              <w:widowControl/>
              <w:jc w:val="left"/>
              <w:rPr>
                <w:rFonts w:ascii="宋体" w:eastAsia="宋体" w:hAnsi="宋体" w:cs="宋体"/>
                <w:kern w:val="0"/>
                <w:sz w:val="24"/>
              </w:rPr>
            </w:pP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18242班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38</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2</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东至县人民医院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 xml:space="preserve">　</w:t>
            </w:r>
          </w:p>
        </w:tc>
      </w:tr>
      <w:tr w:rsidR="00BA0FBC" w:rsidRPr="00BA0FBC" w:rsidTr="00BA0FBC">
        <w:trPr>
          <w:trHeight w:val="1058"/>
        </w:trPr>
        <w:tc>
          <w:tcPr>
            <w:tcW w:w="1060" w:type="dxa"/>
            <w:vMerge/>
            <w:tcBorders>
              <w:top w:val="nil"/>
              <w:left w:val="single" w:sz="4" w:space="0" w:color="auto"/>
              <w:bottom w:val="single" w:sz="4" w:space="0" w:color="000000"/>
              <w:right w:val="single" w:sz="4" w:space="0" w:color="auto"/>
            </w:tcBorders>
            <w:vAlign w:val="center"/>
            <w:hideMark/>
          </w:tcPr>
          <w:p w:rsidR="00BA0FBC" w:rsidRPr="00BA0FBC" w:rsidRDefault="00BA0FBC" w:rsidP="00BA0FBC">
            <w:pPr>
              <w:widowControl/>
              <w:jc w:val="left"/>
              <w:rPr>
                <w:rFonts w:ascii="宋体" w:eastAsia="宋体" w:hAnsi="宋体" w:cs="宋体"/>
                <w:kern w:val="0"/>
                <w:sz w:val="24"/>
              </w:rPr>
            </w:pP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18241班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43</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1</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池州市人民医院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两次</w:t>
            </w:r>
          </w:p>
        </w:tc>
      </w:tr>
      <w:tr w:rsidR="00BA0FBC" w:rsidRPr="00BA0FBC" w:rsidTr="00BA0FBC">
        <w:trPr>
          <w:trHeight w:val="739"/>
        </w:trPr>
        <w:tc>
          <w:tcPr>
            <w:tcW w:w="1060" w:type="dxa"/>
            <w:tcBorders>
              <w:top w:val="nil"/>
              <w:left w:val="single" w:sz="4" w:space="0" w:color="auto"/>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健康服务系</w:t>
            </w:r>
          </w:p>
        </w:tc>
        <w:tc>
          <w:tcPr>
            <w:tcW w:w="176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18231班</w:t>
            </w:r>
          </w:p>
        </w:tc>
        <w:tc>
          <w:tcPr>
            <w:tcW w:w="70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40</w:t>
            </w:r>
          </w:p>
        </w:tc>
        <w:tc>
          <w:tcPr>
            <w:tcW w:w="1240" w:type="dxa"/>
            <w:tcBorders>
              <w:top w:val="nil"/>
              <w:left w:val="nil"/>
              <w:bottom w:val="single" w:sz="4" w:space="0" w:color="auto"/>
              <w:right w:val="single" w:sz="4" w:space="0" w:color="auto"/>
            </w:tcBorders>
            <w:shd w:val="clear" w:color="auto" w:fill="auto"/>
            <w:vAlign w:val="center"/>
            <w:hideMark/>
          </w:tcPr>
          <w:p w:rsidR="00BA0FBC" w:rsidRPr="00BA0FBC" w:rsidRDefault="00A42304" w:rsidP="00BA0FBC">
            <w:pPr>
              <w:widowControl/>
              <w:jc w:val="center"/>
              <w:rPr>
                <w:rFonts w:ascii="宋体" w:eastAsia="宋体" w:hAnsi="宋体" w:cs="宋体"/>
                <w:kern w:val="0"/>
                <w:sz w:val="24"/>
              </w:rPr>
            </w:pPr>
            <w:r>
              <w:rPr>
                <w:rFonts w:ascii="宋体" w:eastAsia="宋体" w:hAnsi="宋体" w:cs="宋体" w:hint="eastAsia"/>
                <w:kern w:val="0"/>
                <w:sz w:val="24"/>
              </w:rPr>
              <w:t>2</w:t>
            </w:r>
          </w:p>
        </w:tc>
        <w:tc>
          <w:tcPr>
            <w:tcW w:w="2100" w:type="dxa"/>
            <w:tcBorders>
              <w:top w:val="nil"/>
              <w:left w:val="nil"/>
              <w:bottom w:val="single" w:sz="4" w:space="0" w:color="auto"/>
              <w:right w:val="single" w:sz="4" w:space="0" w:color="auto"/>
            </w:tcBorders>
            <w:shd w:val="clear" w:color="auto" w:fill="auto"/>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芜湖市第五人民医院</w:t>
            </w:r>
          </w:p>
        </w:tc>
        <w:tc>
          <w:tcPr>
            <w:tcW w:w="820" w:type="dxa"/>
            <w:tcBorders>
              <w:top w:val="nil"/>
              <w:left w:val="nil"/>
              <w:bottom w:val="single" w:sz="4" w:space="0" w:color="auto"/>
              <w:right w:val="single" w:sz="4" w:space="0" w:color="auto"/>
            </w:tcBorders>
            <w:shd w:val="clear" w:color="auto" w:fill="auto"/>
            <w:noWrap/>
            <w:vAlign w:val="center"/>
            <w:hideMark/>
          </w:tcPr>
          <w:p w:rsidR="00BA0FBC" w:rsidRPr="00BA0FBC" w:rsidRDefault="00BA0FBC" w:rsidP="00BA0FBC">
            <w:pPr>
              <w:widowControl/>
              <w:jc w:val="center"/>
              <w:rPr>
                <w:rFonts w:ascii="宋体" w:eastAsia="宋体" w:hAnsi="宋体" w:cs="宋体"/>
                <w:kern w:val="0"/>
                <w:sz w:val="24"/>
              </w:rPr>
            </w:pPr>
            <w:r w:rsidRPr="00BA0FBC">
              <w:rPr>
                <w:rFonts w:ascii="宋体" w:eastAsia="宋体" w:hAnsi="宋体" w:cs="宋体" w:hint="eastAsia"/>
                <w:kern w:val="0"/>
                <w:sz w:val="24"/>
              </w:rPr>
              <w:t xml:space="preserve">　</w:t>
            </w:r>
          </w:p>
        </w:tc>
      </w:tr>
    </w:tbl>
    <w:p w:rsidR="00BA0FBC" w:rsidRPr="00390260" w:rsidRDefault="00BA0FBC" w:rsidP="00390260">
      <w:pPr>
        <w:widowControl/>
        <w:shd w:val="clear" w:color="auto" w:fill="FFFFFF"/>
        <w:wordWrap w:val="0"/>
        <w:spacing w:line="315" w:lineRule="atLeast"/>
        <w:ind w:right="-210" w:firstLine="640"/>
        <w:jc w:val="left"/>
        <w:rPr>
          <w:rFonts w:ascii="仿宋" w:eastAsia="仿宋" w:hAnsi="仿宋" w:cs="宋体"/>
          <w:sz w:val="32"/>
          <w:szCs w:val="32"/>
        </w:rPr>
      </w:pPr>
    </w:p>
    <w:p w:rsidR="00F3656C" w:rsidRDefault="00390260" w:rsidP="006A0DE9">
      <w:pPr>
        <w:widowControl/>
        <w:shd w:val="clear" w:color="auto" w:fill="FFFFFF"/>
        <w:wordWrap w:val="0"/>
        <w:spacing w:line="315" w:lineRule="atLeast"/>
        <w:ind w:right="-210" w:firstLine="640"/>
        <w:jc w:val="left"/>
        <w:rPr>
          <w:rFonts w:ascii="仿宋" w:eastAsia="仿宋" w:hAnsi="仿宋"/>
          <w:sz w:val="32"/>
          <w:szCs w:val="32"/>
        </w:rPr>
      </w:pPr>
      <w:r>
        <w:rPr>
          <w:rFonts w:ascii="仿宋" w:eastAsia="仿宋" w:hAnsi="仿宋" w:hint="eastAsia"/>
          <w:sz w:val="32"/>
          <w:szCs w:val="32"/>
        </w:rPr>
        <w:t>（二</w:t>
      </w:r>
      <w:r w:rsidR="00697DE9">
        <w:rPr>
          <w:rFonts w:ascii="仿宋" w:eastAsia="仿宋" w:hAnsi="仿宋" w:hint="eastAsia"/>
          <w:sz w:val="32"/>
          <w:szCs w:val="32"/>
        </w:rPr>
        <w:t>）</w:t>
      </w:r>
      <w:r w:rsidR="00F3656C">
        <w:rPr>
          <w:rFonts w:ascii="仿宋" w:eastAsia="仿宋" w:hAnsi="仿宋" w:hint="eastAsia"/>
          <w:sz w:val="32"/>
          <w:szCs w:val="32"/>
        </w:rPr>
        <w:t>控制价：</w:t>
      </w:r>
      <w:r w:rsidR="00BA0FBC">
        <w:rPr>
          <w:rFonts w:ascii="仿宋" w:eastAsia="仿宋" w:hAnsi="仿宋" w:hint="eastAsia"/>
          <w:sz w:val="32"/>
          <w:szCs w:val="32"/>
        </w:rPr>
        <w:t>40000</w:t>
      </w:r>
      <w:r w:rsidR="00F3656C">
        <w:rPr>
          <w:rFonts w:ascii="仿宋" w:eastAsia="仿宋" w:hAnsi="仿宋" w:hint="eastAsia"/>
          <w:sz w:val="32"/>
          <w:szCs w:val="32"/>
        </w:rPr>
        <w:t>元</w:t>
      </w:r>
    </w:p>
    <w:p w:rsidR="00843CD7" w:rsidRPr="00F436F9" w:rsidRDefault="00843CD7" w:rsidP="00843CD7">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二</w:t>
      </w:r>
      <w:r w:rsidRPr="00F436F9">
        <w:rPr>
          <w:rFonts w:ascii="楷体" w:eastAsia="楷体" w:hAnsi="楷体" w:cs="宋体" w:hint="eastAsia"/>
          <w:b/>
          <w:bCs/>
          <w:sz w:val="32"/>
          <w:szCs w:val="32"/>
        </w:rPr>
        <w:t>、供应商资格条件</w:t>
      </w:r>
    </w:p>
    <w:p w:rsidR="00941D51" w:rsidRDefault="00843CD7" w:rsidP="00941D51">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1、满足《中华人民共和国政府采购法》第二十二条规定；</w:t>
      </w:r>
    </w:p>
    <w:p w:rsidR="00A42304" w:rsidRDefault="00A42304" w:rsidP="00941D51">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D41C09">
        <w:rPr>
          <w:rFonts w:ascii="仿宋" w:eastAsia="仿宋" w:hAnsi="仿宋" w:cs="宋体" w:hint="eastAsia"/>
          <w:sz w:val="32"/>
          <w:szCs w:val="32"/>
        </w:rPr>
        <w:t>具备合法有效的道路运输经营许可证；</w:t>
      </w:r>
    </w:p>
    <w:p w:rsidR="00843CD7" w:rsidRPr="00C02F8E" w:rsidRDefault="00D41C09" w:rsidP="00843CD7">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3</w:t>
      </w:r>
      <w:r w:rsidR="00843CD7" w:rsidRPr="00C02F8E">
        <w:rPr>
          <w:rFonts w:ascii="仿宋" w:eastAsia="仿宋" w:hAnsi="仿宋" w:cs="宋体" w:hint="eastAsia"/>
          <w:sz w:val="32"/>
          <w:szCs w:val="32"/>
        </w:rPr>
        <w:t>、本项目不接受联合体报价。</w:t>
      </w:r>
    </w:p>
    <w:p w:rsidR="00843CD7" w:rsidRPr="00843CD7" w:rsidRDefault="00843CD7" w:rsidP="00843CD7">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以上材料</w:t>
      </w:r>
      <w:r>
        <w:rPr>
          <w:rFonts w:ascii="仿宋" w:eastAsia="仿宋" w:hAnsi="仿宋" w:cs="宋体" w:hint="eastAsia"/>
          <w:sz w:val="32"/>
          <w:szCs w:val="32"/>
        </w:rPr>
        <w:t>均需</w:t>
      </w:r>
      <w:r w:rsidRPr="00C02F8E">
        <w:rPr>
          <w:rFonts w:ascii="仿宋" w:eastAsia="仿宋" w:hAnsi="仿宋" w:cs="宋体" w:hint="eastAsia"/>
          <w:sz w:val="32"/>
          <w:szCs w:val="32"/>
        </w:rPr>
        <w:t>提供复印件并加盖公司公章。</w:t>
      </w:r>
    </w:p>
    <w:p w:rsidR="00884D20" w:rsidRPr="00F436F9" w:rsidRDefault="00843CD7" w:rsidP="006246E2">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三</w:t>
      </w:r>
      <w:r w:rsidR="00C304AA" w:rsidRPr="00F436F9">
        <w:rPr>
          <w:rFonts w:ascii="楷体" w:eastAsia="楷体" w:hAnsi="楷体" w:cs="宋体" w:hint="eastAsia"/>
          <w:b/>
          <w:bCs/>
          <w:sz w:val="32"/>
          <w:szCs w:val="32"/>
        </w:rPr>
        <w:t>、询价须知</w:t>
      </w:r>
    </w:p>
    <w:p w:rsidR="009A5DD9"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1</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对本项目感兴趣的供应商，请在本询价函规定的截止</w:t>
      </w:r>
      <w:r w:rsidR="009A5DD9">
        <w:rPr>
          <w:rFonts w:ascii="仿宋" w:eastAsia="仿宋" w:hAnsi="仿宋" w:cs="宋体" w:hint="eastAsia"/>
          <w:sz w:val="32"/>
          <w:szCs w:val="32"/>
        </w:rPr>
        <w:t>时间之前，向安徽卫生健康职业学院做出一次性书面报价。本次询价</w:t>
      </w:r>
      <w:r w:rsidR="009A5DD9" w:rsidRPr="00C02F8E">
        <w:rPr>
          <w:rFonts w:ascii="仿宋" w:eastAsia="仿宋" w:hAnsi="仿宋" w:cs="宋体" w:hint="eastAsia"/>
          <w:sz w:val="32"/>
          <w:szCs w:val="32"/>
        </w:rPr>
        <w:t>只允许有一个报价，多报价的将不被接受。报价函及相关文件加盖单位公章密封后递交本单位，逾期送达的恕不接受。</w:t>
      </w:r>
    </w:p>
    <w:p w:rsidR="009A5DD9" w:rsidRPr="00C02F8E" w:rsidRDefault="00390260" w:rsidP="009A5DD9">
      <w:pPr>
        <w:spacing w:line="360" w:lineRule="auto"/>
        <w:ind w:rightChars="-100" w:right="-210" w:firstLineChars="200" w:firstLine="640"/>
        <w:rPr>
          <w:rFonts w:ascii="仿宋" w:eastAsia="仿宋" w:hAnsi="仿宋" w:cs="宋体"/>
          <w:sz w:val="32"/>
          <w:szCs w:val="32"/>
        </w:rPr>
      </w:pPr>
      <w:r>
        <w:rPr>
          <w:rFonts w:ascii="仿宋" w:eastAsia="仿宋" w:hAnsi="仿宋" w:cs="宋体" w:hint="eastAsia"/>
          <w:sz w:val="32"/>
          <w:szCs w:val="32"/>
        </w:rPr>
        <w:t>2</w:t>
      </w:r>
      <w:r w:rsidR="00356BE8">
        <w:rPr>
          <w:rFonts w:ascii="仿宋" w:eastAsia="仿宋" w:hAnsi="仿宋" w:cs="宋体" w:hint="eastAsia"/>
          <w:sz w:val="32"/>
          <w:szCs w:val="32"/>
        </w:rPr>
        <w:t>、</w:t>
      </w:r>
      <w:r w:rsidR="009A5DD9" w:rsidRPr="00C02F8E">
        <w:rPr>
          <w:rFonts w:ascii="仿宋" w:eastAsia="仿宋" w:hAnsi="仿宋" w:cs="宋体" w:hint="eastAsia"/>
          <w:sz w:val="32"/>
          <w:szCs w:val="32"/>
        </w:rPr>
        <w:t>报价函</w:t>
      </w:r>
      <w:r w:rsidR="009A5DD9">
        <w:rPr>
          <w:rFonts w:ascii="仿宋" w:eastAsia="仿宋" w:hAnsi="仿宋" w:cs="宋体" w:hint="eastAsia"/>
          <w:sz w:val="32"/>
          <w:szCs w:val="32"/>
        </w:rPr>
        <w:t>（见附件）</w:t>
      </w:r>
      <w:r w:rsidR="009A5DD9" w:rsidRPr="00C02F8E">
        <w:rPr>
          <w:rFonts w:ascii="仿宋" w:eastAsia="仿宋" w:hAnsi="仿宋" w:cs="宋体" w:hint="eastAsia"/>
          <w:sz w:val="32"/>
          <w:szCs w:val="32"/>
        </w:rPr>
        <w:t>及营业执照</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密封包装</w:t>
      </w:r>
      <w:r w:rsidR="009A5DD9">
        <w:rPr>
          <w:rFonts w:ascii="仿宋" w:eastAsia="仿宋" w:hAnsi="仿宋" w:cs="宋体" w:hint="eastAsia"/>
          <w:sz w:val="32"/>
          <w:szCs w:val="32"/>
        </w:rPr>
        <w:t>，密封处加盖骑缝章</w:t>
      </w:r>
      <w:r w:rsidR="009A5DD9" w:rsidRPr="00C02F8E">
        <w:rPr>
          <w:rFonts w:ascii="仿宋" w:eastAsia="仿宋" w:hAnsi="仿宋" w:cs="宋体" w:hint="eastAsia"/>
          <w:sz w:val="32"/>
          <w:szCs w:val="32"/>
        </w:rPr>
        <w:t>（封袋应写明项目名称</w:t>
      </w:r>
      <w:r w:rsidR="009A5DD9">
        <w:rPr>
          <w:rFonts w:ascii="仿宋" w:eastAsia="仿宋" w:hAnsi="仿宋" w:cs="宋体" w:hint="eastAsia"/>
          <w:sz w:val="32"/>
          <w:szCs w:val="32"/>
        </w:rPr>
        <w:t>、</w:t>
      </w:r>
      <w:r w:rsidR="009A5DD9" w:rsidRPr="00C02F8E">
        <w:rPr>
          <w:rFonts w:ascii="仿宋" w:eastAsia="仿宋" w:hAnsi="仿宋" w:cs="宋体" w:hint="eastAsia"/>
          <w:sz w:val="32"/>
          <w:szCs w:val="32"/>
        </w:rPr>
        <w:t>供应商名称、</w:t>
      </w:r>
      <w:r w:rsidR="00356BE8">
        <w:rPr>
          <w:rFonts w:ascii="仿宋" w:eastAsia="仿宋" w:hAnsi="仿宋" w:cs="宋体" w:hint="eastAsia"/>
          <w:sz w:val="32"/>
          <w:szCs w:val="32"/>
        </w:rPr>
        <w:t>联系方式、</w:t>
      </w:r>
      <w:r w:rsidR="009A5DD9" w:rsidRPr="00C02F8E">
        <w:rPr>
          <w:rFonts w:ascii="仿宋" w:eastAsia="仿宋" w:hAnsi="仿宋" w:cs="宋体" w:hint="eastAsia"/>
          <w:sz w:val="32"/>
          <w:szCs w:val="32"/>
        </w:rPr>
        <w:t>报价日期</w:t>
      </w:r>
      <w:r w:rsidR="009A5DD9">
        <w:rPr>
          <w:rFonts w:ascii="仿宋" w:eastAsia="仿宋" w:hAnsi="仿宋" w:cs="宋体" w:hint="eastAsia"/>
          <w:sz w:val="32"/>
          <w:szCs w:val="32"/>
        </w:rPr>
        <w:t>，一式两份</w:t>
      </w:r>
      <w:r w:rsidR="009A5DD9" w:rsidRPr="00C02F8E">
        <w:rPr>
          <w:rFonts w:ascii="仿宋" w:eastAsia="仿宋" w:hAnsi="仿宋" w:cs="宋体" w:hint="eastAsia"/>
          <w:sz w:val="32"/>
          <w:szCs w:val="32"/>
        </w:rPr>
        <w:t>），否则不予接受。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lastRenderedPageBreak/>
        <w:t>四</w:t>
      </w:r>
      <w:r w:rsidRPr="00F436F9">
        <w:rPr>
          <w:rFonts w:ascii="楷体" w:eastAsia="楷体" w:hAnsi="楷体" w:cs="宋体" w:hint="eastAsia"/>
          <w:b/>
          <w:bCs/>
          <w:sz w:val="32"/>
          <w:szCs w:val="32"/>
        </w:rPr>
        <w:t>、报价函递交截止时间和地点</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1、递交截止时间：</w:t>
      </w:r>
      <w:r>
        <w:rPr>
          <w:rFonts w:ascii="仿宋" w:eastAsia="仿宋" w:hAnsi="仿宋" w:cs="宋体"/>
          <w:sz w:val="32"/>
          <w:szCs w:val="32"/>
        </w:rPr>
        <w:t>201</w:t>
      </w:r>
      <w:r>
        <w:rPr>
          <w:rFonts w:ascii="仿宋" w:eastAsia="仿宋" w:hAnsi="仿宋" w:cs="宋体" w:hint="eastAsia"/>
          <w:sz w:val="32"/>
          <w:szCs w:val="32"/>
        </w:rPr>
        <w:t>9</w:t>
      </w:r>
      <w:r w:rsidRPr="00C02F8E">
        <w:rPr>
          <w:rFonts w:ascii="仿宋" w:eastAsia="仿宋" w:hAnsi="仿宋" w:cs="宋体" w:hint="eastAsia"/>
          <w:sz w:val="32"/>
          <w:szCs w:val="32"/>
        </w:rPr>
        <w:t>年</w:t>
      </w:r>
      <w:r w:rsidR="001A1DAC">
        <w:rPr>
          <w:rFonts w:ascii="仿宋" w:eastAsia="仿宋" w:hAnsi="仿宋" w:cs="宋体" w:hint="eastAsia"/>
          <w:sz w:val="32"/>
          <w:szCs w:val="32"/>
        </w:rPr>
        <w:t>8</w:t>
      </w:r>
      <w:r w:rsidRPr="00C02F8E">
        <w:rPr>
          <w:rFonts w:ascii="仿宋" w:eastAsia="仿宋" w:hAnsi="仿宋" w:cs="宋体" w:hint="eastAsia"/>
          <w:sz w:val="32"/>
          <w:szCs w:val="32"/>
        </w:rPr>
        <w:t>月</w:t>
      </w:r>
      <w:r w:rsidR="0001455B">
        <w:rPr>
          <w:rFonts w:ascii="仿宋" w:eastAsia="仿宋" w:hAnsi="仿宋" w:cs="宋体" w:hint="eastAsia"/>
          <w:sz w:val="32"/>
          <w:szCs w:val="32"/>
        </w:rPr>
        <w:t>14</w:t>
      </w:r>
      <w:r w:rsidRPr="00C02F8E">
        <w:rPr>
          <w:rFonts w:ascii="仿宋" w:eastAsia="仿宋" w:hAnsi="仿宋" w:cs="宋体" w:hint="eastAsia"/>
          <w:sz w:val="32"/>
          <w:szCs w:val="32"/>
        </w:rPr>
        <w:t>日</w:t>
      </w:r>
      <w:r w:rsidR="0073177B">
        <w:rPr>
          <w:rFonts w:ascii="仿宋" w:eastAsia="仿宋" w:hAnsi="仿宋" w:cs="宋体" w:hint="eastAsia"/>
          <w:sz w:val="32"/>
          <w:szCs w:val="32"/>
        </w:rPr>
        <w:t>10</w:t>
      </w:r>
      <w:r w:rsidRPr="00C02F8E">
        <w:rPr>
          <w:rFonts w:ascii="仿宋" w:eastAsia="仿宋" w:hAnsi="仿宋" w:cs="宋体" w:hint="eastAsia"/>
          <w:sz w:val="32"/>
          <w:szCs w:val="32"/>
        </w:rPr>
        <w:t>时</w:t>
      </w:r>
      <w:r w:rsidR="0073177B">
        <w:rPr>
          <w:rFonts w:ascii="仿宋" w:eastAsia="仿宋" w:hAnsi="仿宋" w:cs="宋体" w:hint="eastAsia"/>
          <w:sz w:val="32"/>
          <w:szCs w:val="32"/>
        </w:rPr>
        <w:t>0</w:t>
      </w:r>
      <w:r>
        <w:rPr>
          <w:rFonts w:ascii="仿宋" w:eastAsia="仿宋" w:hAnsi="仿宋" w:cs="宋体" w:hint="eastAsia"/>
          <w:sz w:val="32"/>
          <w:szCs w:val="32"/>
        </w:rPr>
        <w:t>0</w:t>
      </w:r>
      <w:r w:rsidRPr="00C02F8E">
        <w:rPr>
          <w:rFonts w:ascii="仿宋" w:eastAsia="仿宋" w:hAnsi="仿宋" w:cs="宋体" w:hint="eastAsia"/>
          <w:sz w:val="32"/>
          <w:szCs w:val="32"/>
        </w:rPr>
        <w:t>分止。</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2、</w:t>
      </w:r>
      <w:r>
        <w:rPr>
          <w:rFonts w:ascii="仿宋" w:eastAsia="仿宋" w:hAnsi="仿宋" w:cs="宋体" w:hint="eastAsia"/>
          <w:sz w:val="32"/>
          <w:szCs w:val="32"/>
        </w:rPr>
        <w:t>地址：安徽卫生健康职业学院招标办，池州市教育园区学院路9号</w:t>
      </w:r>
      <w:r w:rsidRPr="00C02F8E">
        <w:rPr>
          <w:rFonts w:ascii="仿宋" w:eastAsia="仿宋" w:hAnsi="仿宋" w:cs="宋体" w:hint="eastAsia"/>
          <w:sz w:val="32"/>
          <w:szCs w:val="32"/>
        </w:rPr>
        <w:t>。</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3、未密封、逾期送达或者未送达指定地点的，不予接受。</w:t>
      </w:r>
    </w:p>
    <w:p w:rsidR="009A5DD9" w:rsidRPr="00F436F9"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五</w:t>
      </w:r>
      <w:r w:rsidRPr="00F436F9">
        <w:rPr>
          <w:rFonts w:ascii="楷体" w:eastAsia="楷体" w:hAnsi="楷体" w:cs="宋体" w:hint="eastAsia"/>
          <w:b/>
          <w:bCs/>
          <w:sz w:val="32"/>
          <w:szCs w:val="32"/>
        </w:rPr>
        <w:t>、询价程序及成交原则</w:t>
      </w:r>
    </w:p>
    <w:p w:rsidR="009A5DD9" w:rsidRPr="00C02F8E" w:rsidRDefault="009A5DD9" w:rsidP="009A5DD9">
      <w:pPr>
        <w:spacing w:line="360" w:lineRule="auto"/>
        <w:ind w:rightChars="-100" w:right="-210" w:firstLineChars="200" w:firstLine="640"/>
        <w:jc w:val="left"/>
        <w:rPr>
          <w:rFonts w:ascii="仿宋" w:eastAsia="仿宋" w:hAnsi="仿宋" w:cs="宋体"/>
          <w:sz w:val="32"/>
          <w:szCs w:val="32"/>
        </w:rPr>
      </w:pPr>
      <w:r w:rsidRPr="00C02F8E">
        <w:rPr>
          <w:rFonts w:ascii="仿宋" w:eastAsia="仿宋" w:hAnsi="仿宋" w:cs="宋体" w:hint="eastAsia"/>
          <w:sz w:val="32"/>
          <w:szCs w:val="32"/>
        </w:rPr>
        <w:t>由询价小组对所有按规定递交的报价函进行拆封、评审，并根据质量</w:t>
      </w:r>
      <w:r>
        <w:rPr>
          <w:rFonts w:ascii="仿宋" w:eastAsia="仿宋" w:hAnsi="仿宋" w:cs="宋体" w:hint="eastAsia"/>
          <w:sz w:val="32"/>
          <w:szCs w:val="32"/>
        </w:rPr>
        <w:t>和服务均能满足询价函规定的实质性要求且报价最低的原则确定成交供应商，该供应商的报价即为成交的合同价。报价相同的，通过现场抽签确定成交供应商</w:t>
      </w:r>
      <w:r w:rsidRPr="00C02F8E">
        <w:rPr>
          <w:rFonts w:ascii="仿宋" w:eastAsia="仿宋" w:hAnsi="仿宋" w:cs="宋体" w:hint="eastAsia"/>
          <w:sz w:val="32"/>
          <w:szCs w:val="32"/>
        </w:rPr>
        <w:t>。</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六</w:t>
      </w:r>
      <w:r w:rsidRPr="0098597B">
        <w:rPr>
          <w:rFonts w:ascii="楷体" w:eastAsia="楷体" w:hAnsi="楷体" w:cs="宋体" w:hint="eastAsia"/>
          <w:b/>
          <w:bCs/>
          <w:sz w:val="32"/>
          <w:szCs w:val="32"/>
        </w:rPr>
        <w:t>、联系方式</w:t>
      </w:r>
    </w:p>
    <w:p w:rsidR="009A5DD9" w:rsidRDefault="009A5DD9" w:rsidP="009A5DD9">
      <w:pPr>
        <w:spacing w:line="360" w:lineRule="auto"/>
        <w:ind w:rightChars="-100" w:right="-210" w:firstLineChars="200" w:firstLine="640"/>
        <w:rPr>
          <w:rFonts w:ascii="仿宋" w:eastAsia="仿宋" w:hAnsi="仿宋" w:cs="宋体"/>
          <w:sz w:val="32"/>
          <w:szCs w:val="32"/>
        </w:rPr>
      </w:pPr>
      <w:r w:rsidRPr="00C02F8E">
        <w:rPr>
          <w:rFonts w:ascii="仿宋" w:eastAsia="仿宋" w:hAnsi="仿宋" w:cs="宋体" w:hint="eastAsia"/>
          <w:sz w:val="32"/>
          <w:szCs w:val="32"/>
        </w:rPr>
        <w:t>联系电话：</w:t>
      </w:r>
      <w:r>
        <w:rPr>
          <w:rFonts w:ascii="仿宋" w:eastAsia="仿宋" w:hAnsi="仿宋" w:hint="eastAsia"/>
          <w:sz w:val="32"/>
          <w:szCs w:val="32"/>
        </w:rPr>
        <w:t>0566—3388300</w:t>
      </w:r>
      <w:r w:rsidR="0073177B">
        <w:rPr>
          <w:rFonts w:ascii="仿宋" w:eastAsia="仿宋" w:hAnsi="仿宋" w:hint="eastAsia"/>
          <w:sz w:val="32"/>
          <w:szCs w:val="32"/>
        </w:rPr>
        <w:t>;18815757115</w:t>
      </w:r>
    </w:p>
    <w:p w:rsidR="009A5DD9" w:rsidRPr="0098597B" w:rsidRDefault="009A5DD9" w:rsidP="009A5DD9">
      <w:pPr>
        <w:spacing w:line="360" w:lineRule="auto"/>
        <w:ind w:rightChars="-100" w:right="-210" w:firstLineChars="196" w:firstLine="630"/>
        <w:rPr>
          <w:rFonts w:ascii="楷体" w:eastAsia="楷体" w:hAnsi="楷体" w:cs="宋体"/>
          <w:b/>
          <w:bCs/>
          <w:sz w:val="32"/>
          <w:szCs w:val="32"/>
        </w:rPr>
      </w:pPr>
      <w:r>
        <w:rPr>
          <w:rFonts w:ascii="楷体" w:eastAsia="楷体" w:hAnsi="楷体" w:cs="宋体" w:hint="eastAsia"/>
          <w:b/>
          <w:bCs/>
          <w:sz w:val="32"/>
          <w:szCs w:val="32"/>
        </w:rPr>
        <w:t>七</w:t>
      </w:r>
      <w:r w:rsidRPr="0098597B">
        <w:rPr>
          <w:rFonts w:ascii="楷体" w:eastAsia="楷体" w:hAnsi="楷体" w:cs="宋体" w:hint="eastAsia"/>
          <w:b/>
          <w:bCs/>
          <w:sz w:val="32"/>
          <w:szCs w:val="32"/>
        </w:rPr>
        <w:t>、投标</w:t>
      </w:r>
      <w:r w:rsidRPr="0098597B">
        <w:rPr>
          <w:rFonts w:ascii="楷体" w:eastAsia="楷体" w:hAnsi="楷体" w:cs="宋体"/>
          <w:b/>
          <w:bCs/>
          <w:sz w:val="32"/>
          <w:szCs w:val="32"/>
        </w:rPr>
        <w:t>监管部门</w:t>
      </w:r>
    </w:p>
    <w:p w:rsidR="009A5DD9" w:rsidRPr="00010998" w:rsidRDefault="009A5DD9" w:rsidP="009A5DD9">
      <w:pPr>
        <w:spacing w:line="400" w:lineRule="exact"/>
        <w:ind w:firstLineChars="200" w:firstLine="640"/>
        <w:jc w:val="left"/>
        <w:rPr>
          <w:rFonts w:ascii="仿宋" w:eastAsia="仿宋" w:hAnsi="仿宋" w:cs="宋体"/>
          <w:sz w:val="32"/>
          <w:szCs w:val="32"/>
        </w:rPr>
      </w:pPr>
      <w:r w:rsidRPr="00010998">
        <w:rPr>
          <w:rFonts w:ascii="仿宋" w:eastAsia="仿宋" w:hAnsi="仿宋" w:cs="宋体" w:hint="eastAsia"/>
          <w:sz w:val="32"/>
          <w:szCs w:val="32"/>
        </w:rPr>
        <w:t>安徽卫生健康职业学院监察审计处，</w:t>
      </w:r>
      <w:r w:rsidRPr="00010998">
        <w:rPr>
          <w:rFonts w:ascii="仿宋" w:eastAsia="仿宋" w:hAnsi="仿宋" w:cs="宋体"/>
          <w:sz w:val="32"/>
          <w:szCs w:val="32"/>
        </w:rPr>
        <w:t>电话：0</w:t>
      </w:r>
      <w:r w:rsidRPr="00010998">
        <w:rPr>
          <w:rFonts w:ascii="仿宋" w:eastAsia="仿宋" w:hAnsi="仿宋" w:cs="宋体" w:hint="eastAsia"/>
          <w:sz w:val="32"/>
          <w:szCs w:val="32"/>
        </w:rPr>
        <w:t>566-</w:t>
      </w:r>
      <w:r>
        <w:rPr>
          <w:rFonts w:ascii="仿宋" w:eastAsia="仿宋" w:hAnsi="仿宋"/>
          <w:sz w:val="32"/>
          <w:szCs w:val="32"/>
        </w:rPr>
        <w:t>3388858</w:t>
      </w:r>
      <w:r w:rsidRPr="00010998">
        <w:rPr>
          <w:rFonts w:ascii="仿宋" w:eastAsia="仿宋" w:hAnsi="仿宋" w:cs="宋体" w:hint="eastAsia"/>
          <w:sz w:val="32"/>
          <w:szCs w:val="32"/>
        </w:rPr>
        <w:t>。</w:t>
      </w:r>
      <w:r w:rsidRPr="00010998">
        <w:rPr>
          <w:rFonts w:ascii="仿宋" w:eastAsia="仿宋" w:hAnsi="仿宋" w:cs="宋体"/>
          <w:sz w:val="32"/>
          <w:szCs w:val="32"/>
        </w:rPr>
        <w:t> </w:t>
      </w:r>
    </w:p>
    <w:p w:rsidR="009A5DD9" w:rsidRPr="00010998" w:rsidRDefault="009A5DD9" w:rsidP="009A5DD9">
      <w:pPr>
        <w:spacing w:line="360" w:lineRule="auto"/>
        <w:ind w:rightChars="-100" w:right="-210" w:firstLineChars="200" w:firstLine="640"/>
        <w:rPr>
          <w:rFonts w:ascii="仿宋" w:eastAsia="仿宋" w:hAnsi="仿宋" w:cs="宋体"/>
          <w:sz w:val="32"/>
          <w:szCs w:val="32"/>
        </w:rPr>
      </w:pPr>
    </w:p>
    <w:p w:rsidR="009A5DD9" w:rsidRPr="00C02F8E" w:rsidRDefault="009A5DD9" w:rsidP="009A5DD9">
      <w:pPr>
        <w:pStyle w:val="a3"/>
        <w:widowControl/>
        <w:shd w:val="clear" w:color="auto" w:fill="FFFFFF"/>
        <w:wordWrap w:val="0"/>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sidRPr="00C02F8E">
        <w:rPr>
          <w:rFonts w:ascii="仿宋" w:eastAsia="仿宋" w:hAnsi="仿宋" w:cs="宋体" w:hint="eastAsia"/>
          <w:color w:val="333333"/>
          <w:sz w:val="32"/>
          <w:szCs w:val="32"/>
          <w:shd w:val="clear" w:color="auto" w:fill="FFFFFF"/>
        </w:rPr>
        <w:t>安徽</w:t>
      </w:r>
      <w:r>
        <w:rPr>
          <w:rFonts w:ascii="仿宋" w:eastAsia="仿宋" w:hAnsi="仿宋" w:cs="宋体" w:hint="eastAsia"/>
          <w:color w:val="333333"/>
          <w:sz w:val="32"/>
          <w:szCs w:val="32"/>
          <w:shd w:val="clear" w:color="auto" w:fill="FFFFFF"/>
        </w:rPr>
        <w:t>卫生</w:t>
      </w:r>
      <w:r w:rsidRPr="00C02F8E">
        <w:rPr>
          <w:rFonts w:ascii="仿宋" w:eastAsia="仿宋" w:hAnsi="仿宋" w:cs="宋体" w:hint="eastAsia"/>
          <w:color w:val="333333"/>
          <w:sz w:val="32"/>
          <w:szCs w:val="32"/>
          <w:shd w:val="clear" w:color="auto" w:fill="FFFFFF"/>
        </w:rPr>
        <w:t>健康职业学院</w:t>
      </w:r>
    </w:p>
    <w:p w:rsidR="009A5DD9" w:rsidRPr="00C02F8E" w:rsidRDefault="009A5DD9" w:rsidP="009A5DD9">
      <w:pPr>
        <w:pStyle w:val="a3"/>
        <w:widowControl/>
        <w:shd w:val="clear" w:color="auto" w:fill="FFFFFF"/>
        <w:spacing w:line="300" w:lineRule="atLeast"/>
        <w:jc w:val="right"/>
        <w:rPr>
          <w:rFonts w:ascii="仿宋" w:eastAsia="仿宋" w:hAnsi="仿宋" w:cs="Calibri"/>
          <w:sz w:val="32"/>
          <w:szCs w:val="32"/>
        </w:rPr>
      </w:pPr>
      <w:r w:rsidRPr="00C02F8E">
        <w:rPr>
          <w:rFonts w:ascii="Calibri" w:eastAsia="仿宋" w:hAnsi="Calibri" w:cs="Calibri"/>
          <w:color w:val="333333"/>
          <w:sz w:val="32"/>
          <w:szCs w:val="32"/>
          <w:shd w:val="clear" w:color="auto" w:fill="FFFFFF"/>
        </w:rPr>
        <w:t> </w:t>
      </w:r>
      <w:r>
        <w:rPr>
          <w:rFonts w:ascii="仿宋" w:eastAsia="仿宋" w:hAnsi="仿宋" w:cs="宋体" w:hint="eastAsia"/>
          <w:color w:val="333333"/>
          <w:sz w:val="32"/>
          <w:szCs w:val="32"/>
          <w:shd w:val="clear" w:color="auto" w:fill="FFFFFF"/>
        </w:rPr>
        <w:t>2019</w:t>
      </w:r>
      <w:r w:rsidRPr="00C02F8E">
        <w:rPr>
          <w:rFonts w:ascii="仿宋" w:eastAsia="仿宋" w:hAnsi="仿宋" w:cs="宋体" w:hint="eastAsia"/>
          <w:color w:val="333333"/>
          <w:sz w:val="32"/>
          <w:szCs w:val="32"/>
          <w:shd w:val="clear" w:color="auto" w:fill="FFFFFF"/>
        </w:rPr>
        <w:t>年</w:t>
      </w:r>
      <w:r w:rsidR="004314DE">
        <w:rPr>
          <w:rFonts w:ascii="仿宋" w:eastAsia="仿宋" w:hAnsi="仿宋" w:cs="宋体" w:hint="eastAsia"/>
          <w:color w:val="333333"/>
          <w:sz w:val="32"/>
          <w:szCs w:val="32"/>
          <w:shd w:val="clear" w:color="auto" w:fill="FFFFFF"/>
        </w:rPr>
        <w:t>8</w:t>
      </w:r>
      <w:r w:rsidRPr="00C02F8E">
        <w:rPr>
          <w:rFonts w:ascii="仿宋" w:eastAsia="仿宋" w:hAnsi="仿宋" w:cs="宋体" w:hint="eastAsia"/>
          <w:color w:val="333333"/>
          <w:sz w:val="32"/>
          <w:szCs w:val="32"/>
          <w:shd w:val="clear" w:color="auto" w:fill="FFFFFF"/>
        </w:rPr>
        <w:t>月</w:t>
      </w:r>
      <w:r w:rsidR="00D41C09">
        <w:rPr>
          <w:rFonts w:ascii="仿宋" w:eastAsia="仿宋" w:hAnsi="仿宋" w:cs="宋体" w:hint="eastAsia"/>
          <w:color w:val="333333"/>
          <w:sz w:val="32"/>
          <w:szCs w:val="32"/>
          <w:shd w:val="clear" w:color="auto" w:fill="FFFFFF"/>
        </w:rPr>
        <w:t>7</w:t>
      </w:r>
      <w:r w:rsidRPr="00C02F8E">
        <w:rPr>
          <w:rFonts w:ascii="仿宋" w:eastAsia="仿宋" w:hAnsi="仿宋" w:cs="宋体" w:hint="eastAsia"/>
          <w:color w:val="333333"/>
          <w:sz w:val="32"/>
          <w:szCs w:val="32"/>
          <w:shd w:val="clear" w:color="auto" w:fill="FFFFFF"/>
        </w:rPr>
        <w:t>日</w:t>
      </w:r>
    </w:p>
    <w:p w:rsidR="004F148D" w:rsidRPr="009A5DD9" w:rsidRDefault="004F148D" w:rsidP="00AA78D5">
      <w:pPr>
        <w:rPr>
          <w:rFonts w:ascii="宋体" w:hAnsi="宋体"/>
          <w:b/>
          <w:sz w:val="44"/>
          <w:szCs w:val="44"/>
        </w:rPr>
      </w:pPr>
    </w:p>
    <w:p w:rsidR="004F148D" w:rsidRDefault="004F148D" w:rsidP="00DD092C">
      <w:pPr>
        <w:jc w:val="center"/>
        <w:rPr>
          <w:rFonts w:ascii="宋体" w:hAnsi="宋体"/>
          <w:b/>
          <w:sz w:val="44"/>
          <w:szCs w:val="44"/>
        </w:rPr>
      </w:pPr>
    </w:p>
    <w:p w:rsidR="003A6B2C" w:rsidRDefault="003A6B2C" w:rsidP="00DD092C">
      <w:pPr>
        <w:jc w:val="center"/>
        <w:rPr>
          <w:rFonts w:ascii="宋体" w:hAnsi="宋体"/>
          <w:b/>
          <w:sz w:val="44"/>
          <w:szCs w:val="44"/>
        </w:rPr>
      </w:pPr>
    </w:p>
    <w:p w:rsidR="001A1DAC" w:rsidRDefault="001A1DAC" w:rsidP="00DD092C">
      <w:pPr>
        <w:jc w:val="center"/>
        <w:rPr>
          <w:rFonts w:ascii="宋体" w:hAnsi="宋体"/>
          <w:b/>
          <w:sz w:val="44"/>
          <w:szCs w:val="44"/>
        </w:rPr>
      </w:pPr>
    </w:p>
    <w:p w:rsidR="0090766A" w:rsidRPr="00FA518F" w:rsidRDefault="0090766A" w:rsidP="0090766A">
      <w:pPr>
        <w:pStyle w:val="a3"/>
        <w:shd w:val="clear" w:color="auto" w:fill="FFFFFF"/>
        <w:spacing w:line="520" w:lineRule="exact"/>
        <w:jc w:val="center"/>
        <w:rPr>
          <w:color w:val="000000"/>
          <w:sz w:val="36"/>
          <w:szCs w:val="36"/>
        </w:rPr>
      </w:pPr>
      <w:r w:rsidRPr="00FA518F">
        <w:rPr>
          <w:rFonts w:hint="eastAsia"/>
          <w:color w:val="000000"/>
          <w:sz w:val="36"/>
          <w:szCs w:val="36"/>
        </w:rPr>
        <w:t>报价</w:t>
      </w:r>
      <w:r>
        <w:rPr>
          <w:rFonts w:hint="eastAsia"/>
          <w:color w:val="000000"/>
          <w:sz w:val="36"/>
          <w:szCs w:val="36"/>
        </w:rPr>
        <w:t>函</w:t>
      </w:r>
    </w:p>
    <w:tbl>
      <w:tblPr>
        <w:tblW w:w="8520" w:type="dxa"/>
        <w:tblInd w:w="93" w:type="dxa"/>
        <w:tblLook w:val="04A0" w:firstRow="1" w:lastRow="0" w:firstColumn="1" w:lastColumn="0" w:noHBand="0" w:noVBand="1"/>
      </w:tblPr>
      <w:tblGrid>
        <w:gridCol w:w="750"/>
        <w:gridCol w:w="1275"/>
        <w:gridCol w:w="696"/>
        <w:gridCol w:w="738"/>
        <w:gridCol w:w="1765"/>
        <w:gridCol w:w="817"/>
        <w:gridCol w:w="1062"/>
        <w:gridCol w:w="1417"/>
      </w:tblGrid>
      <w:tr w:rsidR="00D41C09" w:rsidRPr="00D41C09" w:rsidTr="009155AE">
        <w:trPr>
          <w:trHeight w:val="570"/>
        </w:trPr>
        <w:tc>
          <w:tcPr>
            <w:tcW w:w="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lastRenderedPageBreak/>
              <w:t>系部</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班级</w:t>
            </w:r>
          </w:p>
        </w:tc>
        <w:tc>
          <w:tcPr>
            <w:tcW w:w="696" w:type="dxa"/>
            <w:tcBorders>
              <w:top w:val="single" w:sz="4" w:space="0" w:color="auto"/>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人数</w:t>
            </w:r>
          </w:p>
        </w:tc>
        <w:tc>
          <w:tcPr>
            <w:tcW w:w="738" w:type="dxa"/>
            <w:tcBorders>
              <w:top w:val="single" w:sz="4" w:space="0" w:color="auto"/>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车号</w:t>
            </w:r>
          </w:p>
        </w:tc>
        <w:tc>
          <w:tcPr>
            <w:tcW w:w="1765" w:type="dxa"/>
            <w:tcBorders>
              <w:top w:val="single" w:sz="4" w:space="0" w:color="auto"/>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停车地点</w:t>
            </w:r>
          </w:p>
        </w:tc>
        <w:tc>
          <w:tcPr>
            <w:tcW w:w="817" w:type="dxa"/>
            <w:tcBorders>
              <w:top w:val="single" w:sz="4" w:space="0" w:color="auto"/>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备注</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车辆规模（座）</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价格（元）</w:t>
            </w:r>
          </w:p>
        </w:tc>
      </w:tr>
      <w:tr w:rsidR="00D41C09" w:rsidRPr="00D41C09" w:rsidTr="009155AE">
        <w:trPr>
          <w:trHeight w:val="660"/>
        </w:trPr>
        <w:tc>
          <w:tcPr>
            <w:tcW w:w="75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护理系</w:t>
            </w: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18114班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56</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1、2</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江阴市中医院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799"/>
        </w:trPr>
        <w:tc>
          <w:tcPr>
            <w:tcW w:w="750" w:type="dxa"/>
            <w:vMerge/>
            <w:tcBorders>
              <w:top w:val="nil"/>
              <w:left w:val="single" w:sz="4" w:space="0" w:color="auto"/>
              <w:bottom w:val="single" w:sz="4" w:space="0" w:color="auto"/>
              <w:right w:val="single" w:sz="4" w:space="0" w:color="auto"/>
            </w:tcBorders>
            <w:vAlign w:val="center"/>
            <w:hideMark/>
          </w:tcPr>
          <w:p w:rsidR="00D41C09" w:rsidRPr="00D41C09" w:rsidRDefault="00D41C09" w:rsidP="00D41C09">
            <w:pPr>
              <w:widowControl/>
              <w:jc w:val="left"/>
              <w:rPr>
                <w:rFonts w:ascii="宋体" w:eastAsia="宋体" w:hAnsi="宋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18118班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56</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3、4</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庐江县人民医院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799"/>
        </w:trPr>
        <w:tc>
          <w:tcPr>
            <w:tcW w:w="750" w:type="dxa"/>
            <w:vMerge/>
            <w:tcBorders>
              <w:top w:val="nil"/>
              <w:left w:val="single" w:sz="4" w:space="0" w:color="auto"/>
              <w:bottom w:val="single" w:sz="4" w:space="0" w:color="auto"/>
              <w:right w:val="single" w:sz="4" w:space="0" w:color="auto"/>
            </w:tcBorders>
            <w:vAlign w:val="center"/>
            <w:hideMark/>
          </w:tcPr>
          <w:p w:rsidR="00D41C09" w:rsidRPr="00D41C09" w:rsidRDefault="00D41C09" w:rsidP="00D41C09">
            <w:pPr>
              <w:widowControl/>
              <w:jc w:val="left"/>
              <w:rPr>
                <w:rFonts w:ascii="宋体" w:eastAsia="宋体" w:hAnsi="宋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18113班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58</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5</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池州市人民医院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两次</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1080"/>
        </w:trPr>
        <w:tc>
          <w:tcPr>
            <w:tcW w:w="750" w:type="dxa"/>
            <w:vMerge w:val="restart"/>
            <w:tcBorders>
              <w:top w:val="nil"/>
              <w:left w:val="single" w:sz="4" w:space="0" w:color="auto"/>
              <w:bottom w:val="single" w:sz="4" w:space="0" w:color="000000"/>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医学技术系</w:t>
            </w: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18222班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38</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6、7</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利辛县人民医院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1080"/>
        </w:trPr>
        <w:tc>
          <w:tcPr>
            <w:tcW w:w="750" w:type="dxa"/>
            <w:vMerge/>
            <w:tcBorders>
              <w:top w:val="nil"/>
              <w:left w:val="single" w:sz="4" w:space="0" w:color="auto"/>
              <w:bottom w:val="single" w:sz="4" w:space="0" w:color="000000"/>
              <w:right w:val="single" w:sz="4" w:space="0" w:color="auto"/>
            </w:tcBorders>
            <w:vAlign w:val="center"/>
            <w:hideMark/>
          </w:tcPr>
          <w:p w:rsidR="00D41C09" w:rsidRPr="00D41C09" w:rsidRDefault="00D41C09" w:rsidP="00D41C09">
            <w:pPr>
              <w:widowControl/>
              <w:jc w:val="left"/>
              <w:rPr>
                <w:rFonts w:ascii="宋体" w:eastAsia="宋体" w:hAnsi="宋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18221班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40</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8、9</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马鞍山十七冶医院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1058"/>
        </w:trPr>
        <w:tc>
          <w:tcPr>
            <w:tcW w:w="750" w:type="dxa"/>
            <w:vMerge/>
            <w:tcBorders>
              <w:top w:val="nil"/>
              <w:left w:val="single" w:sz="4" w:space="0" w:color="auto"/>
              <w:bottom w:val="single" w:sz="4" w:space="0" w:color="000000"/>
              <w:right w:val="single" w:sz="4" w:space="0" w:color="auto"/>
            </w:tcBorders>
            <w:vAlign w:val="center"/>
            <w:hideMark/>
          </w:tcPr>
          <w:p w:rsidR="00D41C09" w:rsidRPr="00D41C09" w:rsidRDefault="00D41C09" w:rsidP="00D41C09">
            <w:pPr>
              <w:widowControl/>
              <w:jc w:val="left"/>
              <w:rPr>
                <w:rFonts w:ascii="宋体" w:eastAsia="宋体" w:hAnsi="宋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18242班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38</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10、11</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东至县人民医院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1058"/>
        </w:trPr>
        <w:tc>
          <w:tcPr>
            <w:tcW w:w="750" w:type="dxa"/>
            <w:vMerge/>
            <w:tcBorders>
              <w:top w:val="nil"/>
              <w:left w:val="single" w:sz="4" w:space="0" w:color="auto"/>
              <w:bottom w:val="single" w:sz="4" w:space="0" w:color="000000"/>
              <w:right w:val="single" w:sz="4" w:space="0" w:color="auto"/>
            </w:tcBorders>
            <w:vAlign w:val="center"/>
            <w:hideMark/>
          </w:tcPr>
          <w:p w:rsidR="00D41C09" w:rsidRPr="00D41C09" w:rsidRDefault="00D41C09" w:rsidP="00D41C09">
            <w:pPr>
              <w:widowControl/>
              <w:jc w:val="left"/>
              <w:rPr>
                <w:rFonts w:ascii="宋体" w:eastAsia="宋体" w:hAnsi="宋体" w:cs="宋体"/>
                <w:kern w:val="0"/>
                <w:sz w:val="24"/>
              </w:rPr>
            </w:pP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18241班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43</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12</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池州市人民医院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两次</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739"/>
        </w:trPr>
        <w:tc>
          <w:tcPr>
            <w:tcW w:w="750" w:type="dxa"/>
            <w:tcBorders>
              <w:top w:val="nil"/>
              <w:left w:val="single" w:sz="4" w:space="0" w:color="auto"/>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健康服务系</w:t>
            </w:r>
          </w:p>
        </w:tc>
        <w:tc>
          <w:tcPr>
            <w:tcW w:w="1275"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18231班</w:t>
            </w:r>
          </w:p>
        </w:tc>
        <w:tc>
          <w:tcPr>
            <w:tcW w:w="696"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40</w:t>
            </w:r>
          </w:p>
        </w:tc>
        <w:tc>
          <w:tcPr>
            <w:tcW w:w="738"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13、14</w:t>
            </w:r>
          </w:p>
        </w:tc>
        <w:tc>
          <w:tcPr>
            <w:tcW w:w="1765" w:type="dxa"/>
            <w:tcBorders>
              <w:top w:val="nil"/>
              <w:left w:val="nil"/>
              <w:bottom w:val="single" w:sz="4" w:space="0" w:color="auto"/>
              <w:right w:val="single" w:sz="4" w:space="0" w:color="auto"/>
            </w:tcBorders>
            <w:shd w:val="clear" w:color="auto" w:fill="auto"/>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芜湖市第五人民医院</w:t>
            </w:r>
          </w:p>
        </w:tc>
        <w:tc>
          <w:tcPr>
            <w:tcW w:w="817" w:type="dxa"/>
            <w:tcBorders>
              <w:top w:val="nil"/>
              <w:left w:val="nil"/>
              <w:bottom w:val="single" w:sz="4" w:space="0" w:color="auto"/>
              <w:right w:val="single" w:sz="4" w:space="0" w:color="auto"/>
            </w:tcBorders>
            <w:shd w:val="clear" w:color="auto" w:fill="auto"/>
            <w:noWrap/>
            <w:vAlign w:val="center"/>
            <w:hideMark/>
          </w:tcPr>
          <w:p w:rsidR="00D41C09" w:rsidRPr="00D41C09" w:rsidRDefault="00D41C09" w:rsidP="00D41C09">
            <w:pPr>
              <w:widowControl/>
              <w:jc w:val="center"/>
              <w:rPr>
                <w:rFonts w:ascii="宋体" w:eastAsia="宋体" w:hAnsi="宋体" w:cs="宋体"/>
                <w:kern w:val="0"/>
                <w:sz w:val="24"/>
              </w:rPr>
            </w:pPr>
            <w:r w:rsidRPr="00D41C09">
              <w:rPr>
                <w:rFonts w:ascii="宋体" w:eastAsia="宋体" w:hAnsi="宋体" w:cs="宋体" w:hint="eastAsia"/>
                <w:kern w:val="0"/>
                <w:sz w:val="24"/>
              </w:rPr>
              <w:t xml:space="preserve">　</w:t>
            </w:r>
          </w:p>
        </w:tc>
        <w:tc>
          <w:tcPr>
            <w:tcW w:w="1062"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D41C09" w:rsidRPr="00D41C09" w:rsidRDefault="00D41C09" w:rsidP="00D41C09">
            <w:pPr>
              <w:widowControl/>
              <w:jc w:val="left"/>
              <w:rPr>
                <w:rFonts w:ascii="宋体" w:eastAsia="宋体" w:hAnsi="宋体" w:cs="宋体"/>
                <w:kern w:val="0"/>
                <w:sz w:val="24"/>
              </w:rPr>
            </w:pPr>
            <w:r w:rsidRPr="00D41C09">
              <w:rPr>
                <w:rFonts w:ascii="宋体" w:eastAsia="宋体" w:hAnsi="宋体" w:cs="宋体" w:hint="eastAsia"/>
                <w:kern w:val="0"/>
                <w:sz w:val="24"/>
              </w:rPr>
              <w:t xml:space="preserve">　</w:t>
            </w:r>
          </w:p>
        </w:tc>
      </w:tr>
      <w:tr w:rsidR="00D41C09" w:rsidRPr="00D41C09" w:rsidTr="009155AE">
        <w:trPr>
          <w:trHeight w:val="312"/>
        </w:trPr>
        <w:tc>
          <w:tcPr>
            <w:tcW w:w="5224" w:type="dxa"/>
            <w:gridSpan w:val="5"/>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1C09" w:rsidRPr="00D41C09" w:rsidRDefault="00D41C09" w:rsidP="00D41C09">
            <w:pPr>
              <w:widowControl/>
              <w:jc w:val="center"/>
              <w:rPr>
                <w:rFonts w:ascii="宋体" w:eastAsia="宋体" w:hAnsi="宋体" w:cs="宋体"/>
                <w:b/>
                <w:bCs/>
                <w:kern w:val="0"/>
                <w:sz w:val="24"/>
              </w:rPr>
            </w:pPr>
            <w:r w:rsidRPr="00D41C09">
              <w:rPr>
                <w:rFonts w:ascii="宋体" w:eastAsia="宋体" w:hAnsi="宋体" w:cs="宋体" w:hint="eastAsia"/>
                <w:b/>
                <w:bCs/>
                <w:kern w:val="0"/>
                <w:sz w:val="24"/>
              </w:rPr>
              <w:t>总价</w:t>
            </w:r>
          </w:p>
        </w:tc>
        <w:tc>
          <w:tcPr>
            <w:tcW w:w="3296"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41C09" w:rsidRPr="00D41C09" w:rsidRDefault="00D41C09" w:rsidP="009155AE">
            <w:pPr>
              <w:widowControl/>
              <w:jc w:val="left"/>
              <w:rPr>
                <w:rFonts w:ascii="宋体" w:eastAsia="宋体" w:hAnsi="宋体" w:cs="宋体"/>
                <w:kern w:val="0"/>
                <w:sz w:val="24"/>
              </w:rPr>
            </w:pPr>
            <w:r w:rsidRPr="00D41C09">
              <w:rPr>
                <w:rFonts w:ascii="宋体" w:eastAsia="宋体" w:hAnsi="宋体" w:cs="宋体" w:hint="eastAsia"/>
                <w:kern w:val="0"/>
                <w:sz w:val="24"/>
              </w:rPr>
              <w:t xml:space="preserve">小写：         </w:t>
            </w:r>
            <w:r w:rsidR="009155AE">
              <w:rPr>
                <w:rFonts w:ascii="宋体" w:eastAsia="宋体" w:hAnsi="宋体" w:cs="宋体" w:hint="eastAsia"/>
                <w:kern w:val="0"/>
                <w:sz w:val="24"/>
              </w:rPr>
              <w:t xml:space="preserve">  </w:t>
            </w:r>
            <w:r w:rsidRPr="00D41C09">
              <w:rPr>
                <w:rFonts w:ascii="宋体" w:eastAsia="宋体" w:hAnsi="宋体" w:cs="宋体" w:hint="eastAsia"/>
                <w:kern w:val="0"/>
                <w:sz w:val="24"/>
              </w:rPr>
              <w:t xml:space="preserve">  元                        大写：</w:t>
            </w:r>
          </w:p>
        </w:tc>
      </w:tr>
      <w:tr w:rsidR="00D41C09" w:rsidRPr="00D41C09" w:rsidTr="009155AE">
        <w:trPr>
          <w:trHeight w:val="312"/>
        </w:trPr>
        <w:tc>
          <w:tcPr>
            <w:tcW w:w="5224" w:type="dxa"/>
            <w:gridSpan w:val="5"/>
            <w:vMerge/>
            <w:tcBorders>
              <w:top w:val="single" w:sz="4" w:space="0" w:color="auto"/>
              <w:left w:val="single" w:sz="4" w:space="0" w:color="auto"/>
              <w:bottom w:val="single" w:sz="4" w:space="0" w:color="000000"/>
              <w:right w:val="single" w:sz="4" w:space="0" w:color="000000"/>
            </w:tcBorders>
            <w:vAlign w:val="center"/>
            <w:hideMark/>
          </w:tcPr>
          <w:p w:rsidR="00D41C09" w:rsidRPr="00D41C09" w:rsidRDefault="00D41C09" w:rsidP="00D41C09">
            <w:pPr>
              <w:widowControl/>
              <w:jc w:val="left"/>
              <w:rPr>
                <w:rFonts w:ascii="宋体" w:eastAsia="宋体" w:hAnsi="宋体" w:cs="宋体"/>
                <w:b/>
                <w:bCs/>
                <w:kern w:val="0"/>
                <w:sz w:val="24"/>
              </w:rPr>
            </w:pPr>
          </w:p>
        </w:tc>
        <w:tc>
          <w:tcPr>
            <w:tcW w:w="3296" w:type="dxa"/>
            <w:gridSpan w:val="3"/>
            <w:vMerge/>
            <w:tcBorders>
              <w:top w:val="single" w:sz="4" w:space="0" w:color="auto"/>
              <w:left w:val="single" w:sz="4" w:space="0" w:color="auto"/>
              <w:bottom w:val="single" w:sz="4" w:space="0" w:color="000000"/>
              <w:right w:val="single" w:sz="4" w:space="0" w:color="000000"/>
            </w:tcBorders>
            <w:vAlign w:val="center"/>
            <w:hideMark/>
          </w:tcPr>
          <w:p w:rsidR="00D41C09" w:rsidRPr="00D41C09" w:rsidRDefault="00D41C09" w:rsidP="00D41C09">
            <w:pPr>
              <w:widowControl/>
              <w:jc w:val="left"/>
              <w:rPr>
                <w:rFonts w:ascii="宋体" w:eastAsia="宋体" w:hAnsi="宋体" w:cs="宋体"/>
                <w:kern w:val="0"/>
                <w:sz w:val="24"/>
              </w:rPr>
            </w:pPr>
          </w:p>
        </w:tc>
      </w:tr>
      <w:tr w:rsidR="00D41C09" w:rsidRPr="00D41C09" w:rsidTr="009155AE">
        <w:trPr>
          <w:trHeight w:val="312"/>
        </w:trPr>
        <w:tc>
          <w:tcPr>
            <w:tcW w:w="5224" w:type="dxa"/>
            <w:gridSpan w:val="5"/>
            <w:vMerge/>
            <w:tcBorders>
              <w:top w:val="single" w:sz="4" w:space="0" w:color="auto"/>
              <w:left w:val="single" w:sz="4" w:space="0" w:color="auto"/>
              <w:bottom w:val="single" w:sz="4" w:space="0" w:color="000000"/>
              <w:right w:val="single" w:sz="4" w:space="0" w:color="000000"/>
            </w:tcBorders>
            <w:vAlign w:val="center"/>
            <w:hideMark/>
          </w:tcPr>
          <w:p w:rsidR="00D41C09" w:rsidRPr="00D41C09" w:rsidRDefault="00D41C09" w:rsidP="00D41C09">
            <w:pPr>
              <w:widowControl/>
              <w:jc w:val="left"/>
              <w:rPr>
                <w:rFonts w:ascii="宋体" w:eastAsia="宋体" w:hAnsi="宋体" w:cs="宋体"/>
                <w:b/>
                <w:bCs/>
                <w:kern w:val="0"/>
                <w:sz w:val="24"/>
              </w:rPr>
            </w:pPr>
          </w:p>
        </w:tc>
        <w:tc>
          <w:tcPr>
            <w:tcW w:w="3296" w:type="dxa"/>
            <w:gridSpan w:val="3"/>
            <w:vMerge/>
            <w:tcBorders>
              <w:top w:val="single" w:sz="4" w:space="0" w:color="auto"/>
              <w:left w:val="single" w:sz="4" w:space="0" w:color="auto"/>
              <w:bottom w:val="single" w:sz="4" w:space="0" w:color="000000"/>
              <w:right w:val="single" w:sz="4" w:space="0" w:color="000000"/>
            </w:tcBorders>
            <w:vAlign w:val="center"/>
            <w:hideMark/>
          </w:tcPr>
          <w:p w:rsidR="00D41C09" w:rsidRPr="00D41C09" w:rsidRDefault="00D41C09" w:rsidP="00D41C09">
            <w:pPr>
              <w:widowControl/>
              <w:jc w:val="left"/>
              <w:rPr>
                <w:rFonts w:ascii="宋体" w:eastAsia="宋体" w:hAnsi="宋体" w:cs="宋体"/>
                <w:kern w:val="0"/>
                <w:sz w:val="24"/>
              </w:rPr>
            </w:pPr>
          </w:p>
        </w:tc>
      </w:tr>
      <w:tr w:rsidR="00D41C09" w:rsidRPr="00D41C09" w:rsidTr="009155AE">
        <w:trPr>
          <w:trHeight w:val="312"/>
        </w:trPr>
        <w:tc>
          <w:tcPr>
            <w:tcW w:w="5224" w:type="dxa"/>
            <w:gridSpan w:val="5"/>
            <w:vMerge/>
            <w:tcBorders>
              <w:top w:val="single" w:sz="4" w:space="0" w:color="auto"/>
              <w:left w:val="single" w:sz="4" w:space="0" w:color="auto"/>
              <w:bottom w:val="single" w:sz="4" w:space="0" w:color="000000"/>
              <w:right w:val="single" w:sz="4" w:space="0" w:color="000000"/>
            </w:tcBorders>
            <w:vAlign w:val="center"/>
            <w:hideMark/>
          </w:tcPr>
          <w:p w:rsidR="00D41C09" w:rsidRPr="00D41C09" w:rsidRDefault="00D41C09" w:rsidP="00D41C09">
            <w:pPr>
              <w:widowControl/>
              <w:jc w:val="left"/>
              <w:rPr>
                <w:rFonts w:ascii="宋体" w:eastAsia="宋体" w:hAnsi="宋体" w:cs="宋体"/>
                <w:b/>
                <w:bCs/>
                <w:kern w:val="0"/>
                <w:sz w:val="24"/>
              </w:rPr>
            </w:pPr>
          </w:p>
        </w:tc>
        <w:tc>
          <w:tcPr>
            <w:tcW w:w="3296" w:type="dxa"/>
            <w:gridSpan w:val="3"/>
            <w:vMerge/>
            <w:tcBorders>
              <w:top w:val="single" w:sz="4" w:space="0" w:color="auto"/>
              <w:left w:val="single" w:sz="4" w:space="0" w:color="auto"/>
              <w:bottom w:val="single" w:sz="4" w:space="0" w:color="000000"/>
              <w:right w:val="single" w:sz="4" w:space="0" w:color="000000"/>
            </w:tcBorders>
            <w:vAlign w:val="center"/>
            <w:hideMark/>
          </w:tcPr>
          <w:p w:rsidR="00D41C09" w:rsidRPr="00D41C09" w:rsidRDefault="00D41C09" w:rsidP="00D41C09">
            <w:pPr>
              <w:widowControl/>
              <w:jc w:val="left"/>
              <w:rPr>
                <w:rFonts w:ascii="宋体" w:eastAsia="宋体" w:hAnsi="宋体" w:cs="宋体"/>
                <w:kern w:val="0"/>
                <w:sz w:val="24"/>
              </w:rPr>
            </w:pPr>
          </w:p>
        </w:tc>
      </w:tr>
    </w:tbl>
    <w:p w:rsidR="0090766A" w:rsidRPr="004F148D" w:rsidRDefault="0090766A" w:rsidP="008D7EE6">
      <w:pPr>
        <w:pStyle w:val="a3"/>
        <w:shd w:val="clear" w:color="auto" w:fill="FFFFFF"/>
        <w:spacing w:line="520" w:lineRule="exact"/>
        <w:rPr>
          <w:rFonts w:cstheme="minorBidi"/>
          <w:kern w:val="2"/>
          <w:szCs w:val="22"/>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报价单位：（公章）</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法人（或授权委托人）签字：</w:t>
      </w:r>
    </w:p>
    <w:p w:rsidR="008008A4"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 xml:space="preserve">     年    月</w:t>
      </w:r>
    </w:p>
    <w:p w:rsidR="00A37E12" w:rsidRDefault="00A37E12" w:rsidP="0090766A">
      <w:pPr>
        <w:pStyle w:val="a3"/>
        <w:shd w:val="clear" w:color="auto" w:fill="FFFFFF"/>
        <w:spacing w:line="520" w:lineRule="exact"/>
        <w:ind w:firstLineChars="200" w:firstLine="600"/>
        <w:rPr>
          <w:rFonts w:ascii="仿宋" w:eastAsia="仿宋" w:hAnsi="仿宋"/>
          <w:bCs/>
          <w:sz w:val="30"/>
          <w:szCs w:val="30"/>
        </w:rPr>
      </w:pPr>
    </w:p>
    <w:p w:rsidR="0090766A" w:rsidRPr="0090766A" w:rsidRDefault="0090766A" w:rsidP="0090766A">
      <w:pPr>
        <w:pStyle w:val="a3"/>
        <w:shd w:val="clear" w:color="auto" w:fill="FFFFFF"/>
        <w:spacing w:line="520" w:lineRule="exact"/>
        <w:ind w:firstLineChars="200" w:firstLine="600"/>
        <w:rPr>
          <w:rFonts w:ascii="仿宋" w:eastAsia="仿宋" w:hAnsi="仿宋"/>
          <w:bCs/>
          <w:sz w:val="30"/>
          <w:szCs w:val="30"/>
        </w:rPr>
      </w:pPr>
      <w:r w:rsidRPr="0090766A">
        <w:rPr>
          <w:rFonts w:ascii="仿宋" w:eastAsia="仿宋" w:hAnsi="仿宋" w:hint="eastAsia"/>
          <w:bCs/>
          <w:sz w:val="30"/>
          <w:szCs w:val="30"/>
        </w:rPr>
        <w:t>备注：</w:t>
      </w:r>
    </w:p>
    <w:p w:rsidR="008D7EE6" w:rsidRDefault="008D7EE6" w:rsidP="008D7EE6">
      <w:pPr>
        <w:spacing w:line="400" w:lineRule="exact"/>
        <w:ind w:firstLineChars="200" w:firstLine="640"/>
        <w:jc w:val="left"/>
        <w:rPr>
          <w:rFonts w:ascii="仿宋" w:eastAsia="仿宋" w:hAnsi="仿宋"/>
          <w:sz w:val="32"/>
          <w:szCs w:val="32"/>
        </w:rPr>
      </w:pPr>
      <w:r>
        <w:rPr>
          <w:rFonts w:ascii="仿宋" w:eastAsia="仿宋" w:hAnsi="仿宋" w:hint="eastAsia"/>
          <w:sz w:val="32"/>
          <w:szCs w:val="32"/>
        </w:rPr>
        <w:t>1、此表用于开标会唱标之用。</w:t>
      </w:r>
    </w:p>
    <w:p w:rsidR="0090766A" w:rsidRDefault="008D7EE6" w:rsidP="008D7EE6">
      <w:pPr>
        <w:pStyle w:val="a3"/>
        <w:shd w:val="clear" w:color="auto" w:fill="FFFFFF"/>
        <w:spacing w:line="520" w:lineRule="exact"/>
        <w:ind w:firstLineChars="200" w:firstLine="640"/>
        <w:rPr>
          <w:rFonts w:ascii="仿宋" w:eastAsia="仿宋" w:hAnsi="仿宋"/>
          <w:bCs/>
          <w:sz w:val="30"/>
          <w:szCs w:val="30"/>
        </w:rPr>
      </w:pPr>
      <w:r>
        <w:rPr>
          <w:rFonts w:ascii="仿宋" w:eastAsia="仿宋" w:hAnsi="仿宋" w:cstheme="minorBidi" w:hint="eastAsia"/>
          <w:kern w:val="2"/>
          <w:sz w:val="32"/>
          <w:szCs w:val="32"/>
        </w:rPr>
        <w:t>2、</w:t>
      </w:r>
      <w:r w:rsidR="0090766A">
        <w:rPr>
          <w:rFonts w:ascii="仿宋" w:eastAsia="仿宋" w:hAnsi="仿宋" w:hint="eastAsia"/>
          <w:bCs/>
          <w:sz w:val="30"/>
          <w:szCs w:val="30"/>
        </w:rPr>
        <w:t>该报价包含</w:t>
      </w:r>
      <w:r w:rsidR="00D41C09">
        <w:rPr>
          <w:rFonts w:ascii="仿宋" w:eastAsia="仿宋" w:hAnsi="仿宋" w:hint="eastAsia"/>
          <w:bCs/>
          <w:sz w:val="30"/>
          <w:szCs w:val="30"/>
        </w:rPr>
        <w:t>人员</w:t>
      </w:r>
      <w:r w:rsidR="0090766A" w:rsidRPr="006D32FC">
        <w:rPr>
          <w:rFonts w:ascii="仿宋" w:eastAsia="仿宋" w:hAnsi="仿宋" w:hint="eastAsia"/>
          <w:bCs/>
          <w:sz w:val="30"/>
          <w:szCs w:val="30"/>
        </w:rPr>
        <w:t>等各种成本</w:t>
      </w:r>
      <w:r>
        <w:rPr>
          <w:rFonts w:ascii="仿宋" w:eastAsia="仿宋" w:hAnsi="仿宋" w:hint="eastAsia"/>
          <w:bCs/>
          <w:sz w:val="30"/>
          <w:szCs w:val="30"/>
        </w:rPr>
        <w:t>。</w:t>
      </w:r>
    </w:p>
    <w:p w:rsidR="0090766A" w:rsidRDefault="008D7EE6" w:rsidP="0090766A">
      <w:pPr>
        <w:pStyle w:val="a3"/>
        <w:shd w:val="clear" w:color="auto" w:fill="FFFFFF"/>
        <w:spacing w:line="520" w:lineRule="exact"/>
        <w:ind w:firstLineChars="200" w:firstLine="640"/>
        <w:rPr>
          <w:rFonts w:ascii="仿宋" w:eastAsia="仿宋" w:hAnsi="仿宋"/>
          <w:sz w:val="32"/>
          <w:szCs w:val="32"/>
        </w:rPr>
      </w:pPr>
      <w:r>
        <w:rPr>
          <w:rFonts w:ascii="仿宋" w:eastAsia="仿宋" w:hAnsi="仿宋" w:hint="eastAsia"/>
          <w:sz w:val="32"/>
          <w:szCs w:val="32"/>
        </w:rPr>
        <w:lastRenderedPageBreak/>
        <w:t>3、</w:t>
      </w:r>
      <w:r w:rsidR="0090766A">
        <w:rPr>
          <w:rFonts w:ascii="仿宋" w:eastAsia="仿宋" w:hAnsi="仿宋" w:hint="eastAsia"/>
          <w:sz w:val="32"/>
          <w:szCs w:val="32"/>
        </w:rPr>
        <w:t>表中最终投标报价即为优惠后报价，并作为评审及定标依据。任何有选择或有条件的最终投标报价，或者填写多个报价，均为无效报价。</w:t>
      </w:r>
    </w:p>
    <w:p w:rsidR="00A06B2E" w:rsidRDefault="00A06B2E" w:rsidP="00A06B2E">
      <w:pPr>
        <w:pStyle w:val="a3"/>
        <w:shd w:val="clear" w:color="auto" w:fill="FFFFFF"/>
        <w:spacing w:line="520" w:lineRule="exact"/>
        <w:ind w:firstLineChars="200" w:firstLine="640"/>
        <w:rPr>
          <w:rFonts w:ascii="仿宋" w:eastAsia="仿宋" w:hAnsi="仿宋"/>
          <w:sz w:val="32"/>
          <w:szCs w:val="32"/>
        </w:rPr>
      </w:pPr>
    </w:p>
    <w:p w:rsidR="00A06B2E" w:rsidRPr="00607F6B" w:rsidRDefault="00A06B2E" w:rsidP="004F148D">
      <w:pPr>
        <w:pStyle w:val="a3"/>
        <w:shd w:val="clear" w:color="auto" w:fill="FFFFFF"/>
        <w:spacing w:line="520" w:lineRule="exact"/>
        <w:rPr>
          <w:rFonts w:ascii="仿宋" w:eastAsia="仿宋" w:hAnsi="仿宋"/>
          <w:sz w:val="32"/>
          <w:szCs w:val="32"/>
        </w:rPr>
      </w:pPr>
    </w:p>
    <w:sectPr w:rsidR="00A06B2E" w:rsidRPr="00607F6B" w:rsidSect="00BF62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4B03" w:rsidRDefault="00754B03" w:rsidP="007E657A">
      <w:r>
        <w:separator/>
      </w:r>
    </w:p>
  </w:endnote>
  <w:endnote w:type="continuationSeparator" w:id="0">
    <w:p w:rsidR="00754B03" w:rsidRDefault="00754B03" w:rsidP="007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4B03" w:rsidRDefault="00754B03" w:rsidP="007E657A">
      <w:r>
        <w:separator/>
      </w:r>
    </w:p>
  </w:footnote>
  <w:footnote w:type="continuationSeparator" w:id="0">
    <w:p w:rsidR="00754B03" w:rsidRDefault="00754B03" w:rsidP="007E6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84D20"/>
    <w:rsid w:val="00010998"/>
    <w:rsid w:val="0001455B"/>
    <w:rsid w:val="00021B79"/>
    <w:rsid w:val="00053574"/>
    <w:rsid w:val="000A3F14"/>
    <w:rsid w:val="000B2301"/>
    <w:rsid w:val="000C29B0"/>
    <w:rsid w:val="000D135A"/>
    <w:rsid w:val="000E171B"/>
    <w:rsid w:val="00127C54"/>
    <w:rsid w:val="00151BB5"/>
    <w:rsid w:val="00170414"/>
    <w:rsid w:val="00177CD6"/>
    <w:rsid w:val="001A05CC"/>
    <w:rsid w:val="001A1DAC"/>
    <w:rsid w:val="001A2856"/>
    <w:rsid w:val="001A4237"/>
    <w:rsid w:val="001C7307"/>
    <w:rsid w:val="001E721D"/>
    <w:rsid w:val="002045D5"/>
    <w:rsid w:val="0023115F"/>
    <w:rsid w:val="0023374F"/>
    <w:rsid w:val="00233EAB"/>
    <w:rsid w:val="002360DD"/>
    <w:rsid w:val="0025098A"/>
    <w:rsid w:val="002938C3"/>
    <w:rsid w:val="00294DBD"/>
    <w:rsid w:val="0029523C"/>
    <w:rsid w:val="002A07AD"/>
    <w:rsid w:val="002A7C3B"/>
    <w:rsid w:val="002D0A95"/>
    <w:rsid w:val="002F6A1E"/>
    <w:rsid w:val="002F788D"/>
    <w:rsid w:val="00310295"/>
    <w:rsid w:val="003338B3"/>
    <w:rsid w:val="00356BE8"/>
    <w:rsid w:val="003666E3"/>
    <w:rsid w:val="00375FF9"/>
    <w:rsid w:val="00376C69"/>
    <w:rsid w:val="00390260"/>
    <w:rsid w:val="00396F8B"/>
    <w:rsid w:val="00397307"/>
    <w:rsid w:val="00397EF3"/>
    <w:rsid w:val="003A6B2C"/>
    <w:rsid w:val="003B53E3"/>
    <w:rsid w:val="003C0DA6"/>
    <w:rsid w:val="003C728C"/>
    <w:rsid w:val="004022DB"/>
    <w:rsid w:val="0042197F"/>
    <w:rsid w:val="004314DE"/>
    <w:rsid w:val="004439EB"/>
    <w:rsid w:val="00466B56"/>
    <w:rsid w:val="004D381C"/>
    <w:rsid w:val="004F148D"/>
    <w:rsid w:val="004F39CF"/>
    <w:rsid w:val="004F73BC"/>
    <w:rsid w:val="00531A0E"/>
    <w:rsid w:val="00533E3A"/>
    <w:rsid w:val="00546830"/>
    <w:rsid w:val="005727DF"/>
    <w:rsid w:val="00581550"/>
    <w:rsid w:val="00583DB2"/>
    <w:rsid w:val="005872E9"/>
    <w:rsid w:val="005A0316"/>
    <w:rsid w:val="005B05AD"/>
    <w:rsid w:val="005B3EF6"/>
    <w:rsid w:val="005C1636"/>
    <w:rsid w:val="005C5CCE"/>
    <w:rsid w:val="005C700D"/>
    <w:rsid w:val="005D6E22"/>
    <w:rsid w:val="00607F6B"/>
    <w:rsid w:val="0061205F"/>
    <w:rsid w:val="00623500"/>
    <w:rsid w:val="006246E2"/>
    <w:rsid w:val="00633199"/>
    <w:rsid w:val="00637350"/>
    <w:rsid w:val="00652514"/>
    <w:rsid w:val="0069472B"/>
    <w:rsid w:val="00697DE9"/>
    <w:rsid w:val="006A0DE9"/>
    <w:rsid w:val="006B0AA7"/>
    <w:rsid w:val="006C1287"/>
    <w:rsid w:val="006C22D4"/>
    <w:rsid w:val="006E3575"/>
    <w:rsid w:val="006E7100"/>
    <w:rsid w:val="006F0A5F"/>
    <w:rsid w:val="006F2378"/>
    <w:rsid w:val="00707A6A"/>
    <w:rsid w:val="0071319D"/>
    <w:rsid w:val="00716688"/>
    <w:rsid w:val="00721FC4"/>
    <w:rsid w:val="0073177B"/>
    <w:rsid w:val="007472E5"/>
    <w:rsid w:val="00754B03"/>
    <w:rsid w:val="00776DDD"/>
    <w:rsid w:val="00792B6E"/>
    <w:rsid w:val="00792EB5"/>
    <w:rsid w:val="007A5E38"/>
    <w:rsid w:val="007A6B7E"/>
    <w:rsid w:val="007B5EF9"/>
    <w:rsid w:val="007E6318"/>
    <w:rsid w:val="007E657A"/>
    <w:rsid w:val="007E6E48"/>
    <w:rsid w:val="008008A4"/>
    <w:rsid w:val="00843CD7"/>
    <w:rsid w:val="00851D33"/>
    <w:rsid w:val="00853C8E"/>
    <w:rsid w:val="00865775"/>
    <w:rsid w:val="0087420D"/>
    <w:rsid w:val="00884D20"/>
    <w:rsid w:val="00887536"/>
    <w:rsid w:val="00890499"/>
    <w:rsid w:val="00894540"/>
    <w:rsid w:val="00895AD6"/>
    <w:rsid w:val="008A5E5F"/>
    <w:rsid w:val="008C1584"/>
    <w:rsid w:val="008D4B06"/>
    <w:rsid w:val="008D7EE6"/>
    <w:rsid w:val="0090766A"/>
    <w:rsid w:val="00913EB3"/>
    <w:rsid w:val="009155AE"/>
    <w:rsid w:val="00922A43"/>
    <w:rsid w:val="009254A9"/>
    <w:rsid w:val="00934C2A"/>
    <w:rsid w:val="00941D51"/>
    <w:rsid w:val="009440E7"/>
    <w:rsid w:val="00950216"/>
    <w:rsid w:val="00950813"/>
    <w:rsid w:val="009509FF"/>
    <w:rsid w:val="00971E78"/>
    <w:rsid w:val="0098597B"/>
    <w:rsid w:val="00996E38"/>
    <w:rsid w:val="009A5DD9"/>
    <w:rsid w:val="009A792C"/>
    <w:rsid w:val="009B173D"/>
    <w:rsid w:val="009B61ED"/>
    <w:rsid w:val="009C1DAA"/>
    <w:rsid w:val="009E2BCD"/>
    <w:rsid w:val="009F1465"/>
    <w:rsid w:val="009F42FF"/>
    <w:rsid w:val="00A0155D"/>
    <w:rsid w:val="00A0531D"/>
    <w:rsid w:val="00A06B2E"/>
    <w:rsid w:val="00A20C9D"/>
    <w:rsid w:val="00A24096"/>
    <w:rsid w:val="00A2461B"/>
    <w:rsid w:val="00A37E12"/>
    <w:rsid w:val="00A40D5D"/>
    <w:rsid w:val="00A42304"/>
    <w:rsid w:val="00A663B4"/>
    <w:rsid w:val="00AA426B"/>
    <w:rsid w:val="00AA78D5"/>
    <w:rsid w:val="00AD424C"/>
    <w:rsid w:val="00AE6F20"/>
    <w:rsid w:val="00AE7D5D"/>
    <w:rsid w:val="00AF68F4"/>
    <w:rsid w:val="00B0049E"/>
    <w:rsid w:val="00B142F9"/>
    <w:rsid w:val="00B226FC"/>
    <w:rsid w:val="00B64B53"/>
    <w:rsid w:val="00B6623B"/>
    <w:rsid w:val="00B67AA8"/>
    <w:rsid w:val="00B70FD9"/>
    <w:rsid w:val="00B7189F"/>
    <w:rsid w:val="00B7678C"/>
    <w:rsid w:val="00B93A3A"/>
    <w:rsid w:val="00B9726B"/>
    <w:rsid w:val="00BA0FBC"/>
    <w:rsid w:val="00BB175A"/>
    <w:rsid w:val="00BB40E0"/>
    <w:rsid w:val="00BB78D6"/>
    <w:rsid w:val="00BC2FAA"/>
    <w:rsid w:val="00BC49B0"/>
    <w:rsid w:val="00BD1255"/>
    <w:rsid w:val="00BF62E5"/>
    <w:rsid w:val="00C00BD4"/>
    <w:rsid w:val="00C02E3F"/>
    <w:rsid w:val="00C02F8E"/>
    <w:rsid w:val="00C166AB"/>
    <w:rsid w:val="00C304AA"/>
    <w:rsid w:val="00C32E58"/>
    <w:rsid w:val="00C3746C"/>
    <w:rsid w:val="00C40FB8"/>
    <w:rsid w:val="00C56970"/>
    <w:rsid w:val="00C63C2E"/>
    <w:rsid w:val="00C84BEA"/>
    <w:rsid w:val="00CA2BA2"/>
    <w:rsid w:val="00CA3576"/>
    <w:rsid w:val="00CE67E4"/>
    <w:rsid w:val="00CE6C62"/>
    <w:rsid w:val="00D13D43"/>
    <w:rsid w:val="00D277FF"/>
    <w:rsid w:val="00D31F4E"/>
    <w:rsid w:val="00D41C09"/>
    <w:rsid w:val="00D61C72"/>
    <w:rsid w:val="00DA397E"/>
    <w:rsid w:val="00DC00F7"/>
    <w:rsid w:val="00DC0699"/>
    <w:rsid w:val="00DD092C"/>
    <w:rsid w:val="00DD28DA"/>
    <w:rsid w:val="00DD5FCA"/>
    <w:rsid w:val="00DE3DEA"/>
    <w:rsid w:val="00E07FA7"/>
    <w:rsid w:val="00E117CF"/>
    <w:rsid w:val="00E26BCF"/>
    <w:rsid w:val="00E36498"/>
    <w:rsid w:val="00E37AA8"/>
    <w:rsid w:val="00E642DA"/>
    <w:rsid w:val="00E65393"/>
    <w:rsid w:val="00E707CD"/>
    <w:rsid w:val="00EB0AE9"/>
    <w:rsid w:val="00EF3CCF"/>
    <w:rsid w:val="00F14E21"/>
    <w:rsid w:val="00F25434"/>
    <w:rsid w:val="00F3656C"/>
    <w:rsid w:val="00F43588"/>
    <w:rsid w:val="00F436F9"/>
    <w:rsid w:val="00F508AF"/>
    <w:rsid w:val="00F65181"/>
    <w:rsid w:val="00F66D17"/>
    <w:rsid w:val="00F72975"/>
    <w:rsid w:val="00F879E9"/>
    <w:rsid w:val="00F95694"/>
    <w:rsid w:val="00FB1029"/>
    <w:rsid w:val="00FB2A13"/>
    <w:rsid w:val="00FB3E15"/>
    <w:rsid w:val="0A33322E"/>
    <w:rsid w:val="221C4D76"/>
    <w:rsid w:val="273F69CB"/>
    <w:rsid w:val="33121535"/>
    <w:rsid w:val="37D0515F"/>
    <w:rsid w:val="6A96661B"/>
    <w:rsid w:val="72D702F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106814"/>
  <w15:docId w15:val="{FF31C5BC-EB40-48F7-8A2D-62D77E9A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2E5"/>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BF62E5"/>
    <w:pPr>
      <w:jc w:val="left"/>
    </w:pPr>
    <w:rPr>
      <w:rFonts w:cs="Times New Roman"/>
      <w:kern w:val="0"/>
      <w:sz w:val="24"/>
    </w:rPr>
  </w:style>
  <w:style w:type="character" w:styleId="a4">
    <w:name w:val="FollowedHyperlink"/>
    <w:basedOn w:val="a0"/>
    <w:qFormat/>
    <w:rsid w:val="00BF62E5"/>
    <w:rPr>
      <w:color w:val="000000"/>
      <w:u w:val="none"/>
    </w:rPr>
  </w:style>
  <w:style w:type="character" w:styleId="a5">
    <w:name w:val="Hyperlink"/>
    <w:basedOn w:val="a0"/>
    <w:qFormat/>
    <w:rsid w:val="00BF62E5"/>
    <w:rPr>
      <w:color w:val="000000"/>
      <w:u w:val="none"/>
    </w:rPr>
  </w:style>
  <w:style w:type="character" w:customStyle="1" w:styleId="sitenav12">
    <w:name w:val="site_nav_12"/>
    <w:basedOn w:val="a0"/>
    <w:qFormat/>
    <w:rsid w:val="00BF62E5"/>
  </w:style>
  <w:style w:type="character" w:customStyle="1" w:styleId="sitenav121">
    <w:name w:val="site_nav_121"/>
    <w:basedOn w:val="a0"/>
    <w:rsid w:val="00BF62E5"/>
  </w:style>
  <w:style w:type="paragraph" w:styleId="a6">
    <w:name w:val="header"/>
    <w:basedOn w:val="a"/>
    <w:link w:val="a7"/>
    <w:uiPriority w:val="99"/>
    <w:rsid w:val="007E657A"/>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E657A"/>
    <w:rPr>
      <w:rFonts w:asciiTheme="minorHAnsi" w:eastAsiaTheme="minorEastAsia" w:hAnsiTheme="minorHAnsi" w:cstheme="minorBidi"/>
      <w:kern w:val="2"/>
      <w:sz w:val="18"/>
      <w:szCs w:val="18"/>
    </w:rPr>
  </w:style>
  <w:style w:type="paragraph" w:styleId="a8">
    <w:name w:val="footer"/>
    <w:basedOn w:val="a"/>
    <w:link w:val="a9"/>
    <w:rsid w:val="007E657A"/>
    <w:pPr>
      <w:tabs>
        <w:tab w:val="center" w:pos="4153"/>
        <w:tab w:val="right" w:pos="8306"/>
      </w:tabs>
      <w:snapToGrid w:val="0"/>
      <w:jc w:val="left"/>
    </w:pPr>
    <w:rPr>
      <w:sz w:val="18"/>
      <w:szCs w:val="18"/>
    </w:rPr>
  </w:style>
  <w:style w:type="character" w:customStyle="1" w:styleId="a9">
    <w:name w:val="页脚 字符"/>
    <w:basedOn w:val="a0"/>
    <w:link w:val="a8"/>
    <w:rsid w:val="007E657A"/>
    <w:rPr>
      <w:rFonts w:asciiTheme="minorHAnsi" w:eastAsiaTheme="minorEastAsia" w:hAnsiTheme="minorHAnsi" w:cstheme="minorBidi"/>
      <w:kern w:val="2"/>
      <w:sz w:val="18"/>
      <w:szCs w:val="18"/>
    </w:rPr>
  </w:style>
  <w:style w:type="table" w:styleId="aa">
    <w:name w:val="Table Grid"/>
    <w:basedOn w:val="a1"/>
    <w:uiPriority w:val="59"/>
    <w:qFormat/>
    <w:rsid w:val="00356BE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93048">
      <w:bodyDiv w:val="1"/>
      <w:marLeft w:val="0"/>
      <w:marRight w:val="0"/>
      <w:marTop w:val="0"/>
      <w:marBottom w:val="0"/>
      <w:divBdr>
        <w:top w:val="none" w:sz="0" w:space="0" w:color="auto"/>
        <w:left w:val="none" w:sz="0" w:space="0" w:color="auto"/>
        <w:bottom w:val="none" w:sz="0" w:space="0" w:color="auto"/>
        <w:right w:val="none" w:sz="0" w:space="0" w:color="auto"/>
      </w:divBdr>
    </w:div>
    <w:div w:id="270629431">
      <w:bodyDiv w:val="1"/>
      <w:marLeft w:val="0"/>
      <w:marRight w:val="0"/>
      <w:marTop w:val="0"/>
      <w:marBottom w:val="0"/>
      <w:divBdr>
        <w:top w:val="none" w:sz="0" w:space="0" w:color="auto"/>
        <w:left w:val="none" w:sz="0" w:space="0" w:color="auto"/>
        <w:bottom w:val="none" w:sz="0" w:space="0" w:color="auto"/>
        <w:right w:val="none" w:sz="0" w:space="0" w:color="auto"/>
      </w:divBdr>
    </w:div>
    <w:div w:id="276108455">
      <w:bodyDiv w:val="1"/>
      <w:marLeft w:val="0"/>
      <w:marRight w:val="0"/>
      <w:marTop w:val="0"/>
      <w:marBottom w:val="0"/>
      <w:divBdr>
        <w:top w:val="none" w:sz="0" w:space="0" w:color="auto"/>
        <w:left w:val="none" w:sz="0" w:space="0" w:color="auto"/>
        <w:bottom w:val="none" w:sz="0" w:space="0" w:color="auto"/>
        <w:right w:val="none" w:sz="0" w:space="0" w:color="auto"/>
      </w:divBdr>
    </w:div>
    <w:div w:id="301156156">
      <w:bodyDiv w:val="1"/>
      <w:marLeft w:val="0"/>
      <w:marRight w:val="0"/>
      <w:marTop w:val="0"/>
      <w:marBottom w:val="0"/>
      <w:divBdr>
        <w:top w:val="none" w:sz="0" w:space="0" w:color="auto"/>
        <w:left w:val="none" w:sz="0" w:space="0" w:color="auto"/>
        <w:bottom w:val="none" w:sz="0" w:space="0" w:color="auto"/>
        <w:right w:val="none" w:sz="0" w:space="0" w:color="auto"/>
      </w:divBdr>
      <w:divsChild>
        <w:div w:id="1048989288">
          <w:marLeft w:val="0"/>
          <w:marRight w:val="0"/>
          <w:marTop w:val="0"/>
          <w:marBottom w:val="0"/>
          <w:divBdr>
            <w:top w:val="none" w:sz="0" w:space="0" w:color="auto"/>
            <w:left w:val="none" w:sz="0" w:space="0" w:color="auto"/>
            <w:bottom w:val="none" w:sz="0" w:space="0" w:color="auto"/>
            <w:right w:val="none" w:sz="0" w:space="0" w:color="auto"/>
          </w:divBdr>
          <w:divsChild>
            <w:div w:id="1051197585">
              <w:marLeft w:val="0"/>
              <w:marRight w:val="0"/>
              <w:marTop w:val="0"/>
              <w:marBottom w:val="150"/>
              <w:divBdr>
                <w:top w:val="single" w:sz="6" w:space="0" w:color="D8D8D8"/>
                <w:left w:val="single" w:sz="6" w:space="0" w:color="D8D8D8"/>
                <w:bottom w:val="single" w:sz="6" w:space="0" w:color="D8D8D8"/>
                <w:right w:val="single" w:sz="6" w:space="0" w:color="D8D8D8"/>
              </w:divBdr>
              <w:divsChild>
                <w:div w:id="1530021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833596">
      <w:bodyDiv w:val="1"/>
      <w:marLeft w:val="0"/>
      <w:marRight w:val="0"/>
      <w:marTop w:val="0"/>
      <w:marBottom w:val="0"/>
      <w:divBdr>
        <w:top w:val="none" w:sz="0" w:space="0" w:color="auto"/>
        <w:left w:val="none" w:sz="0" w:space="0" w:color="auto"/>
        <w:bottom w:val="none" w:sz="0" w:space="0" w:color="auto"/>
        <w:right w:val="none" w:sz="0" w:space="0" w:color="auto"/>
      </w:divBdr>
    </w:div>
    <w:div w:id="347366961">
      <w:bodyDiv w:val="1"/>
      <w:marLeft w:val="0"/>
      <w:marRight w:val="0"/>
      <w:marTop w:val="0"/>
      <w:marBottom w:val="0"/>
      <w:divBdr>
        <w:top w:val="none" w:sz="0" w:space="0" w:color="auto"/>
        <w:left w:val="none" w:sz="0" w:space="0" w:color="auto"/>
        <w:bottom w:val="none" w:sz="0" w:space="0" w:color="auto"/>
        <w:right w:val="none" w:sz="0" w:space="0" w:color="auto"/>
      </w:divBdr>
    </w:div>
    <w:div w:id="431317444">
      <w:bodyDiv w:val="1"/>
      <w:marLeft w:val="0"/>
      <w:marRight w:val="0"/>
      <w:marTop w:val="0"/>
      <w:marBottom w:val="0"/>
      <w:divBdr>
        <w:top w:val="none" w:sz="0" w:space="0" w:color="auto"/>
        <w:left w:val="none" w:sz="0" w:space="0" w:color="auto"/>
        <w:bottom w:val="none" w:sz="0" w:space="0" w:color="auto"/>
        <w:right w:val="none" w:sz="0" w:space="0" w:color="auto"/>
      </w:divBdr>
    </w:div>
    <w:div w:id="696321822">
      <w:bodyDiv w:val="1"/>
      <w:marLeft w:val="0"/>
      <w:marRight w:val="0"/>
      <w:marTop w:val="0"/>
      <w:marBottom w:val="0"/>
      <w:divBdr>
        <w:top w:val="none" w:sz="0" w:space="0" w:color="auto"/>
        <w:left w:val="none" w:sz="0" w:space="0" w:color="auto"/>
        <w:bottom w:val="none" w:sz="0" w:space="0" w:color="auto"/>
        <w:right w:val="none" w:sz="0" w:space="0" w:color="auto"/>
      </w:divBdr>
    </w:div>
    <w:div w:id="802696926">
      <w:bodyDiv w:val="1"/>
      <w:marLeft w:val="0"/>
      <w:marRight w:val="0"/>
      <w:marTop w:val="0"/>
      <w:marBottom w:val="0"/>
      <w:divBdr>
        <w:top w:val="none" w:sz="0" w:space="0" w:color="auto"/>
        <w:left w:val="none" w:sz="0" w:space="0" w:color="auto"/>
        <w:bottom w:val="none" w:sz="0" w:space="0" w:color="auto"/>
        <w:right w:val="none" w:sz="0" w:space="0" w:color="auto"/>
      </w:divBdr>
    </w:div>
    <w:div w:id="905645219">
      <w:bodyDiv w:val="1"/>
      <w:marLeft w:val="0"/>
      <w:marRight w:val="0"/>
      <w:marTop w:val="0"/>
      <w:marBottom w:val="0"/>
      <w:divBdr>
        <w:top w:val="none" w:sz="0" w:space="0" w:color="auto"/>
        <w:left w:val="none" w:sz="0" w:space="0" w:color="auto"/>
        <w:bottom w:val="none" w:sz="0" w:space="0" w:color="auto"/>
        <w:right w:val="none" w:sz="0" w:space="0" w:color="auto"/>
      </w:divBdr>
    </w:div>
    <w:div w:id="1173883156">
      <w:bodyDiv w:val="1"/>
      <w:marLeft w:val="0"/>
      <w:marRight w:val="0"/>
      <w:marTop w:val="0"/>
      <w:marBottom w:val="0"/>
      <w:divBdr>
        <w:top w:val="none" w:sz="0" w:space="0" w:color="auto"/>
        <w:left w:val="none" w:sz="0" w:space="0" w:color="auto"/>
        <w:bottom w:val="none" w:sz="0" w:space="0" w:color="auto"/>
        <w:right w:val="none" w:sz="0" w:space="0" w:color="auto"/>
      </w:divBdr>
    </w:div>
    <w:div w:id="1341011522">
      <w:bodyDiv w:val="1"/>
      <w:marLeft w:val="0"/>
      <w:marRight w:val="0"/>
      <w:marTop w:val="0"/>
      <w:marBottom w:val="0"/>
      <w:divBdr>
        <w:top w:val="none" w:sz="0" w:space="0" w:color="auto"/>
        <w:left w:val="none" w:sz="0" w:space="0" w:color="auto"/>
        <w:bottom w:val="none" w:sz="0" w:space="0" w:color="auto"/>
        <w:right w:val="none" w:sz="0" w:space="0" w:color="auto"/>
      </w:divBdr>
    </w:div>
    <w:div w:id="1380129979">
      <w:bodyDiv w:val="1"/>
      <w:marLeft w:val="0"/>
      <w:marRight w:val="0"/>
      <w:marTop w:val="0"/>
      <w:marBottom w:val="0"/>
      <w:divBdr>
        <w:top w:val="none" w:sz="0" w:space="0" w:color="auto"/>
        <w:left w:val="none" w:sz="0" w:space="0" w:color="auto"/>
        <w:bottom w:val="none" w:sz="0" w:space="0" w:color="auto"/>
        <w:right w:val="none" w:sz="0" w:space="0" w:color="auto"/>
      </w:divBdr>
    </w:div>
    <w:div w:id="1430278236">
      <w:bodyDiv w:val="1"/>
      <w:marLeft w:val="0"/>
      <w:marRight w:val="0"/>
      <w:marTop w:val="0"/>
      <w:marBottom w:val="0"/>
      <w:divBdr>
        <w:top w:val="none" w:sz="0" w:space="0" w:color="auto"/>
        <w:left w:val="none" w:sz="0" w:space="0" w:color="auto"/>
        <w:bottom w:val="none" w:sz="0" w:space="0" w:color="auto"/>
        <w:right w:val="none" w:sz="0" w:space="0" w:color="auto"/>
      </w:divBdr>
    </w:div>
    <w:div w:id="16021826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5</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奇成 葛</cp:lastModifiedBy>
  <cp:revision>96</cp:revision>
  <dcterms:created xsi:type="dcterms:W3CDTF">2014-10-29T12:08:00Z</dcterms:created>
  <dcterms:modified xsi:type="dcterms:W3CDTF">2019-08-09T01:17:00Z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2052-10.1.0.6205</vt:lpwstr>
  </property>
</Properties>
</file>